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07BE" w14:textId="77777777" w:rsidR="00417C25" w:rsidRDefault="00417C25" w:rsidP="00417C25">
      <w:pPr>
        <w:pStyle w:val="NormalWeb"/>
      </w:pPr>
      <w:r>
        <w:t>Bailen is a songwriting-forward, indie pop, folk-rock band that has captivated audiences with their musical dynamism and the three-part “blood harmony” of siblings Julia (guitar), Daniel (bass), and David (drums).  The trio was raised by two freelance classical musicians in New York City who steeped them in Rock &amp; Roll and Brahms. Their close familial bond is evident in their tight-knit musical arrangements and rich, emotive harmonies.</w:t>
      </w:r>
    </w:p>
    <w:p w14:paraId="3E0FB627" w14:textId="6112FCC4" w:rsidR="00417C25" w:rsidRDefault="00417C25" w:rsidP="00417C25">
      <w:pPr>
        <w:pStyle w:val="NormalWeb"/>
      </w:pPr>
      <w:r>
        <w:t xml:space="preserve">The group has released two studio albums, </w:t>
      </w:r>
      <w:r>
        <w:rPr>
          <w:i/>
          <w:iCs/>
        </w:rPr>
        <w:t xml:space="preserve">Thrilled to Be Here </w:t>
      </w:r>
      <w:r>
        <w:t>(2019</w:t>
      </w:r>
      <w:r w:rsidR="004C20BB">
        <w:t>),</w:t>
      </w:r>
      <w:r>
        <w:t xml:space="preserve"> produced by John Congelton</w:t>
      </w:r>
      <w:r w:rsidR="004C20BB">
        <w:t>,</w:t>
      </w:r>
      <w:r>
        <w:t xml:space="preserve"> and </w:t>
      </w:r>
      <w:r>
        <w:rPr>
          <w:i/>
          <w:iCs/>
        </w:rPr>
        <w:t xml:space="preserve">Tired Hearts </w:t>
      </w:r>
      <w:r w:rsidRPr="007B5D19">
        <w:t>(2023</w:t>
      </w:r>
      <w:r w:rsidR="004C20BB">
        <w:t xml:space="preserve">), </w:t>
      </w:r>
      <w:r>
        <w:t>produced by Brad Cook</w:t>
      </w:r>
      <w:r w:rsidR="004C20BB">
        <w:t>.</w:t>
      </w:r>
      <w:r>
        <w:t xml:space="preserve"> </w:t>
      </w:r>
      <w:r w:rsidR="004C20BB">
        <w:t xml:space="preserve">Both albums </w:t>
      </w:r>
      <w:r>
        <w:t xml:space="preserve">showcase their knack for crafting infectious melodies and introspective lyrics, earning them critical acclaim and a dedicated fan base. Their </w:t>
      </w:r>
      <w:r w:rsidR="004C20BB">
        <w:t>debut</w:t>
      </w:r>
      <w:r>
        <w:t xml:space="preserve"> album was </w:t>
      </w:r>
      <w:r w:rsidR="004C20BB">
        <w:t>hailed by Rolling Stone</w:t>
      </w:r>
      <w:r>
        <w:t xml:space="preserve"> as an </w:t>
      </w:r>
      <w:hyperlink r:id="rId4" w:history="1">
        <w:r w:rsidRPr="00900EA4">
          <w:rPr>
            <w:rStyle w:val="Hyperlink"/>
            <w:rFonts w:eastAsiaTheme="majorEastAsia"/>
          </w:rPr>
          <w:t>“impressive debut”</w:t>
        </w:r>
      </w:hyperlink>
      <w:r>
        <w:t xml:space="preserve">, </w:t>
      </w:r>
      <w:r w:rsidR="00084157">
        <w:t xml:space="preserve">in which they </w:t>
      </w:r>
      <w:r>
        <w:t>were compared to CSN, Fleetwood Mac, TLC, and Haim</w:t>
      </w:r>
      <w:r w:rsidR="00084157">
        <w:t xml:space="preserve">. </w:t>
      </w:r>
      <w:r>
        <w:t xml:space="preserve">Their catalog has over 50 million streams, and their </w:t>
      </w:r>
      <w:r w:rsidRPr="00113920">
        <w:t xml:space="preserve">song “I Was Wrong” reached the top </w:t>
      </w:r>
      <w:r>
        <w:t>2</w:t>
      </w:r>
      <w:r w:rsidRPr="00113920">
        <w:t>0 on Billboard’s Adult Alternative Chart</w:t>
      </w:r>
      <w:r w:rsidR="00A444AA">
        <w:t xml:space="preserve">. Additionally, </w:t>
      </w:r>
      <w:r w:rsidRPr="00113920">
        <w:t>NPR voted their song “Something Tells Me” #5 on the Best Songs of 201</w:t>
      </w:r>
      <w:r>
        <w:t xml:space="preserve">9. The band has made several TV appearances as featured artists, performing on the CBS Morning Show and The Today Show. </w:t>
      </w:r>
      <w:r w:rsidR="00A444AA">
        <w:t>They’ve</w:t>
      </w:r>
      <w:r>
        <w:t xml:space="preserve"> also had the privilege of working with so many artists they admire</w:t>
      </w:r>
      <w:r w:rsidR="00A444AA">
        <w:t>, r</w:t>
      </w:r>
      <w:r>
        <w:t>eleasing collaborations with Amos Lee and Trousdale in 2024.</w:t>
      </w:r>
    </w:p>
    <w:p w14:paraId="35E639A2" w14:textId="44C74A90" w:rsidR="004C20BB" w:rsidRDefault="00417C25" w:rsidP="00417C25">
      <w:pPr>
        <w:pStyle w:val="NormalWeb"/>
      </w:pPr>
      <w:r>
        <w:t>In addition to their studio work, BAILEN is renowned for their engaging live performances, which feature a blend of heartfelt ballads and high-energy anthems. With a history of touring with the likes of Hozier, Amos Lee, The Lone Bellow</w:t>
      </w:r>
      <w:r w:rsidR="004C20BB">
        <w:t xml:space="preserve">, </w:t>
      </w:r>
      <w:r>
        <w:t xml:space="preserve">and many more, their stage presence and chemistry have made them a standout act at various music festivals and venues across the country. </w:t>
      </w:r>
    </w:p>
    <w:p w14:paraId="5231AE57" w14:textId="34FC1B0B" w:rsidR="00417C25" w:rsidRDefault="004C20BB" w:rsidP="00417C25">
      <w:pPr>
        <w:pStyle w:val="NormalWeb"/>
      </w:pPr>
      <w:r>
        <w:t>Currently</w:t>
      </w:r>
      <w:r w:rsidR="00417C25">
        <w:t xml:space="preserve">, </w:t>
      </w:r>
      <w:r>
        <w:t>BAILEN</w:t>
      </w:r>
      <w:r w:rsidR="00417C25">
        <w:t xml:space="preserve"> is preparing to release their third full-length album, which they engineered and produced themselves with collaborators Jake Sinclair (Panic! At The Disco), Riccardo Damian (Sampha), and Chris Tabron (The Strokes). They are excited to release this record fully independent. </w:t>
      </w:r>
    </w:p>
    <w:p w14:paraId="47688250" w14:textId="77777777" w:rsidR="00C46FDF" w:rsidRDefault="00C46FDF"/>
    <w:sectPr w:rsidR="00C4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25"/>
    <w:rsid w:val="00084157"/>
    <w:rsid w:val="00417C25"/>
    <w:rsid w:val="004C20BB"/>
    <w:rsid w:val="004C37BF"/>
    <w:rsid w:val="00A24B08"/>
    <w:rsid w:val="00A444AA"/>
    <w:rsid w:val="00C46FDF"/>
    <w:rsid w:val="00CE4092"/>
    <w:rsid w:val="00DC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19E08"/>
  <w15:chartTrackingRefBased/>
  <w15:docId w15:val="{2077EF81-DA01-D147-9E8B-8CF61A9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25"/>
    <w:rPr>
      <w:rFonts w:eastAsiaTheme="majorEastAsia" w:cstheme="majorBidi"/>
      <w:color w:val="272727" w:themeColor="text1" w:themeTint="D8"/>
    </w:rPr>
  </w:style>
  <w:style w:type="paragraph" w:styleId="Title">
    <w:name w:val="Title"/>
    <w:basedOn w:val="Normal"/>
    <w:next w:val="Normal"/>
    <w:link w:val="TitleChar"/>
    <w:uiPriority w:val="10"/>
    <w:qFormat/>
    <w:rsid w:val="00417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25"/>
    <w:pPr>
      <w:spacing w:before="160"/>
      <w:jc w:val="center"/>
    </w:pPr>
    <w:rPr>
      <w:i/>
      <w:iCs/>
      <w:color w:val="404040" w:themeColor="text1" w:themeTint="BF"/>
    </w:rPr>
  </w:style>
  <w:style w:type="character" w:customStyle="1" w:styleId="QuoteChar">
    <w:name w:val="Quote Char"/>
    <w:basedOn w:val="DefaultParagraphFont"/>
    <w:link w:val="Quote"/>
    <w:uiPriority w:val="29"/>
    <w:rsid w:val="00417C25"/>
    <w:rPr>
      <w:i/>
      <w:iCs/>
      <w:color w:val="404040" w:themeColor="text1" w:themeTint="BF"/>
    </w:rPr>
  </w:style>
  <w:style w:type="paragraph" w:styleId="ListParagraph">
    <w:name w:val="List Paragraph"/>
    <w:basedOn w:val="Normal"/>
    <w:uiPriority w:val="34"/>
    <w:qFormat/>
    <w:rsid w:val="00417C25"/>
    <w:pPr>
      <w:ind w:left="720"/>
      <w:contextualSpacing/>
    </w:pPr>
  </w:style>
  <w:style w:type="character" w:styleId="IntenseEmphasis">
    <w:name w:val="Intense Emphasis"/>
    <w:basedOn w:val="DefaultParagraphFont"/>
    <w:uiPriority w:val="21"/>
    <w:qFormat/>
    <w:rsid w:val="00417C25"/>
    <w:rPr>
      <w:i/>
      <w:iCs/>
      <w:color w:val="0F4761" w:themeColor="accent1" w:themeShade="BF"/>
    </w:rPr>
  </w:style>
  <w:style w:type="paragraph" w:styleId="IntenseQuote">
    <w:name w:val="Intense Quote"/>
    <w:basedOn w:val="Normal"/>
    <w:next w:val="Normal"/>
    <w:link w:val="IntenseQuoteChar"/>
    <w:uiPriority w:val="30"/>
    <w:qFormat/>
    <w:rsid w:val="00417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25"/>
    <w:rPr>
      <w:i/>
      <w:iCs/>
      <w:color w:val="0F4761" w:themeColor="accent1" w:themeShade="BF"/>
    </w:rPr>
  </w:style>
  <w:style w:type="character" w:styleId="IntenseReference">
    <w:name w:val="Intense Reference"/>
    <w:basedOn w:val="DefaultParagraphFont"/>
    <w:uiPriority w:val="32"/>
    <w:qFormat/>
    <w:rsid w:val="00417C25"/>
    <w:rPr>
      <w:b/>
      <w:bCs/>
      <w:smallCaps/>
      <w:color w:val="0F4761" w:themeColor="accent1" w:themeShade="BF"/>
      <w:spacing w:val="5"/>
    </w:rPr>
  </w:style>
  <w:style w:type="paragraph" w:styleId="NormalWeb">
    <w:name w:val="Normal (Web)"/>
    <w:basedOn w:val="Normal"/>
    <w:uiPriority w:val="99"/>
    <w:semiHidden/>
    <w:unhideWhenUsed/>
    <w:rsid w:val="00417C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17C25"/>
    <w:rPr>
      <w:color w:val="467886" w:themeColor="hyperlink"/>
      <w:u w:val="single"/>
    </w:rPr>
  </w:style>
  <w:style w:type="paragraph" w:customStyle="1" w:styleId="p1">
    <w:name w:val="p1"/>
    <w:basedOn w:val="Normal"/>
    <w:rsid w:val="004C20B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4C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llingstone.com/music/music-album-reviews/review-thrilled-to-be-here-825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Borstein</dc:creator>
  <cp:keywords/>
  <dc:description/>
  <cp:lastModifiedBy>Andrew Borstein</cp:lastModifiedBy>
  <cp:revision>4</cp:revision>
  <dcterms:created xsi:type="dcterms:W3CDTF">2026-06-17T14:40:00Z</dcterms:created>
  <dcterms:modified xsi:type="dcterms:W3CDTF">2026-06-17T14:50:00Z</dcterms:modified>
</cp:coreProperties>
</file>