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3591"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Cece Coakley is a rising singer-songwriter living in Nashville, whose music blends indie pop, folk, and country influences into a heartfelt, melodic sound. With introspective songwriting and a laid-back vocal delivery, Coakley has quickly made a name for herself in the indie music scene and a revered artist and songwriter. </w:t>
      </w:r>
    </w:p>
    <w:p w14:paraId="4874AADD" w14:textId="77777777" w:rsidR="000F5224" w:rsidRDefault="000F5224" w:rsidP="00E5153B">
      <w:pPr>
        <w:autoSpaceDE w:val="0"/>
        <w:autoSpaceDN w:val="0"/>
        <w:adjustRightInd w:val="0"/>
        <w:spacing w:after="0" w:line="240" w:lineRule="auto"/>
        <w:rPr>
          <w:rFonts w:ascii="AppleSystemUIFont" w:hAnsi="AppleSystemUIFont" w:cs="AppleSystemUIFont"/>
          <w:kern w:val="0"/>
          <w:sz w:val="26"/>
          <w:szCs w:val="26"/>
        </w:rPr>
      </w:pPr>
    </w:p>
    <w:p w14:paraId="4626EA32"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Her 2022 debut EP, </w:t>
      </w:r>
      <w:r>
        <w:rPr>
          <w:rFonts w:ascii="AppleSystemUIFont" w:hAnsi="AppleSystemUIFont" w:cs="AppleSystemUIFont"/>
          <w:i/>
          <w:iCs/>
          <w:kern w:val="0"/>
          <w:sz w:val="26"/>
          <w:szCs w:val="26"/>
        </w:rPr>
        <w:t>Tender,</w:t>
      </w:r>
      <w:r>
        <w:rPr>
          <w:rFonts w:ascii="AppleSystemUIFont" w:hAnsi="AppleSystemUIFont" w:cs="AppleSystemUIFont"/>
          <w:kern w:val="0"/>
          <w:sz w:val="26"/>
          <w:szCs w:val="26"/>
        </w:rPr>
        <w:t xml:space="preserve"> was written while she was living at home with her parents in Knoxville Tennessee, a time of deep personal reflection and creative growth. She has since gone on to release two projects </w:t>
      </w:r>
      <w:r>
        <w:rPr>
          <w:rFonts w:ascii="AppleSystemUIFont" w:hAnsi="AppleSystemUIFont" w:cs="AppleSystemUIFont"/>
          <w:i/>
          <w:iCs/>
          <w:kern w:val="0"/>
          <w:sz w:val="26"/>
          <w:szCs w:val="26"/>
        </w:rPr>
        <w:t>Happy Adjacent &amp; Soft Again</w:t>
      </w:r>
      <w:r>
        <w:rPr>
          <w:rFonts w:ascii="AppleSystemUIFont" w:hAnsi="AppleSystemUIFont" w:cs="AppleSystemUIFont"/>
          <w:kern w:val="0"/>
          <w:sz w:val="26"/>
          <w:szCs w:val="26"/>
        </w:rPr>
        <w:t xml:space="preserve"> following her move to Nashville. </w:t>
      </w:r>
    </w:p>
    <w:p w14:paraId="42F73994" w14:textId="77777777" w:rsidR="000F5224" w:rsidRDefault="000F5224" w:rsidP="00E5153B">
      <w:pPr>
        <w:autoSpaceDE w:val="0"/>
        <w:autoSpaceDN w:val="0"/>
        <w:adjustRightInd w:val="0"/>
        <w:spacing w:after="0" w:line="240" w:lineRule="auto"/>
        <w:rPr>
          <w:rFonts w:ascii="AppleSystemUIFont" w:hAnsi="AppleSystemUIFont" w:cs="AppleSystemUIFont"/>
          <w:kern w:val="0"/>
          <w:sz w:val="26"/>
          <w:szCs w:val="26"/>
        </w:rPr>
      </w:pPr>
    </w:p>
    <w:p w14:paraId="5DF35701"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Coakley has spent most of her budding career on the road supporting artists such as Medium Build, Stephen Sanchez, Field Guide, and most recently Hazlett and Nell Mescal. Touring allowed her to connect with audiences across the country, further developing her artistry and confidence as a performer. </w:t>
      </w:r>
    </w:p>
    <w:p w14:paraId="33159BA6" w14:textId="77777777" w:rsidR="000F5224" w:rsidRDefault="000F5224" w:rsidP="00E5153B">
      <w:pPr>
        <w:autoSpaceDE w:val="0"/>
        <w:autoSpaceDN w:val="0"/>
        <w:adjustRightInd w:val="0"/>
        <w:spacing w:after="0" w:line="240" w:lineRule="auto"/>
        <w:rPr>
          <w:rFonts w:ascii="AppleSystemUIFont" w:hAnsi="AppleSystemUIFont" w:cs="AppleSystemUIFont"/>
          <w:kern w:val="0"/>
          <w:sz w:val="26"/>
          <w:szCs w:val="26"/>
        </w:rPr>
      </w:pPr>
    </w:p>
    <w:p w14:paraId="5B5DAF35"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Coakley is set to release her next EP on March 6th titled, </w:t>
      </w:r>
      <w:r>
        <w:rPr>
          <w:rFonts w:ascii="AppleSystemUIFont" w:hAnsi="AppleSystemUIFont" w:cs="AppleSystemUIFont"/>
          <w:i/>
          <w:iCs/>
          <w:kern w:val="0"/>
          <w:sz w:val="26"/>
          <w:szCs w:val="26"/>
        </w:rPr>
        <w:t xml:space="preserve">Pleasant Attack, </w:t>
      </w:r>
      <w:r>
        <w:rPr>
          <w:rFonts w:ascii="AppleSystemUIFont" w:hAnsi="AppleSystemUIFont" w:cs="AppleSystemUIFont"/>
          <w:kern w:val="0"/>
          <w:sz w:val="26"/>
          <w:szCs w:val="26"/>
        </w:rPr>
        <w:t xml:space="preserve">which includes songs “Pleasant Attack,” “Marionette,” “Personified” </w:t>
      </w:r>
      <w:proofErr w:type="gramStart"/>
      <w:r>
        <w:rPr>
          <w:rFonts w:ascii="AppleSystemUIFont" w:hAnsi="AppleSystemUIFont" w:cs="AppleSystemUIFont"/>
          <w:kern w:val="0"/>
          <w:sz w:val="26"/>
          <w:szCs w:val="26"/>
        </w:rPr>
        <w:t>and  “</w:t>
      </w:r>
      <w:proofErr w:type="gramEnd"/>
      <w:r>
        <w:rPr>
          <w:rFonts w:ascii="AppleSystemUIFont" w:hAnsi="AppleSystemUIFont" w:cs="AppleSystemUIFont"/>
          <w:kern w:val="0"/>
          <w:sz w:val="26"/>
          <w:szCs w:val="26"/>
        </w:rPr>
        <w:t>Future Tense” among others. Coakley’s EP was produced by her frequent collaborator, Sam Westhoff.</w:t>
      </w:r>
    </w:p>
    <w:p w14:paraId="34176909"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p>
    <w:p w14:paraId="01253D83" w14:textId="77777777" w:rsidR="00E5153B" w:rsidRDefault="00E5153B" w:rsidP="00E515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With her distinctive blend of indie pop and country-tinged storytelling, Cece Coakley is proving to be one of the most compelling new voices in the indie-folk scene, carving out a path that feels entirely her own.</w:t>
      </w:r>
    </w:p>
    <w:p w14:paraId="5ED7A374" w14:textId="77777777" w:rsidR="00532E8A" w:rsidRDefault="00532E8A"/>
    <w:sectPr w:rsidR="00532E8A" w:rsidSect="00E5153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3B"/>
    <w:rsid w:val="000F5224"/>
    <w:rsid w:val="0049676B"/>
    <w:rsid w:val="00501CD8"/>
    <w:rsid w:val="00532E8A"/>
    <w:rsid w:val="00BA632E"/>
    <w:rsid w:val="00E5153B"/>
    <w:rsid w:val="00E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310F5"/>
  <w15:chartTrackingRefBased/>
  <w15:docId w15:val="{F33BB66A-7496-0C4C-A441-05F1720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3B"/>
    <w:rPr>
      <w:rFonts w:eastAsiaTheme="majorEastAsia" w:cstheme="majorBidi"/>
      <w:color w:val="272727" w:themeColor="text1" w:themeTint="D8"/>
    </w:rPr>
  </w:style>
  <w:style w:type="paragraph" w:styleId="Title">
    <w:name w:val="Title"/>
    <w:basedOn w:val="Normal"/>
    <w:next w:val="Normal"/>
    <w:link w:val="TitleChar"/>
    <w:uiPriority w:val="10"/>
    <w:qFormat/>
    <w:rsid w:val="00E51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3B"/>
    <w:pPr>
      <w:spacing w:before="160"/>
      <w:jc w:val="center"/>
    </w:pPr>
    <w:rPr>
      <w:i/>
      <w:iCs/>
      <w:color w:val="404040" w:themeColor="text1" w:themeTint="BF"/>
    </w:rPr>
  </w:style>
  <w:style w:type="character" w:customStyle="1" w:styleId="QuoteChar">
    <w:name w:val="Quote Char"/>
    <w:basedOn w:val="DefaultParagraphFont"/>
    <w:link w:val="Quote"/>
    <w:uiPriority w:val="29"/>
    <w:rsid w:val="00E5153B"/>
    <w:rPr>
      <w:i/>
      <w:iCs/>
      <w:color w:val="404040" w:themeColor="text1" w:themeTint="BF"/>
    </w:rPr>
  </w:style>
  <w:style w:type="paragraph" w:styleId="ListParagraph">
    <w:name w:val="List Paragraph"/>
    <w:basedOn w:val="Normal"/>
    <w:uiPriority w:val="34"/>
    <w:qFormat/>
    <w:rsid w:val="00E5153B"/>
    <w:pPr>
      <w:ind w:left="720"/>
      <w:contextualSpacing/>
    </w:pPr>
  </w:style>
  <w:style w:type="character" w:styleId="IntenseEmphasis">
    <w:name w:val="Intense Emphasis"/>
    <w:basedOn w:val="DefaultParagraphFont"/>
    <w:uiPriority w:val="21"/>
    <w:qFormat/>
    <w:rsid w:val="00E5153B"/>
    <w:rPr>
      <w:i/>
      <w:iCs/>
      <w:color w:val="0F4761" w:themeColor="accent1" w:themeShade="BF"/>
    </w:rPr>
  </w:style>
  <w:style w:type="paragraph" w:styleId="IntenseQuote">
    <w:name w:val="Intense Quote"/>
    <w:basedOn w:val="Normal"/>
    <w:next w:val="Normal"/>
    <w:link w:val="IntenseQuoteChar"/>
    <w:uiPriority w:val="30"/>
    <w:qFormat/>
    <w:rsid w:val="00E51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3B"/>
    <w:rPr>
      <w:i/>
      <w:iCs/>
      <w:color w:val="0F4761" w:themeColor="accent1" w:themeShade="BF"/>
    </w:rPr>
  </w:style>
  <w:style w:type="character" w:styleId="IntenseReference">
    <w:name w:val="Intense Reference"/>
    <w:basedOn w:val="DefaultParagraphFont"/>
    <w:uiPriority w:val="32"/>
    <w:qFormat/>
    <w:rsid w:val="00E51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Vinten</dc:creator>
  <cp:keywords/>
  <dc:description/>
  <cp:lastModifiedBy>Katie Vinten</cp:lastModifiedBy>
  <cp:revision>2</cp:revision>
  <dcterms:created xsi:type="dcterms:W3CDTF">2026-01-27T21:06:00Z</dcterms:created>
  <dcterms:modified xsi:type="dcterms:W3CDTF">2026-01-27T21:07:00Z</dcterms:modified>
</cp:coreProperties>
</file>