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F45E" w14:textId="5036AC07" w:rsidR="000C422C" w:rsidRPr="007A2BCE" w:rsidRDefault="007A2BCE" w:rsidP="00A96DE2">
      <w:pPr>
        <w:rPr>
          <w:rFonts w:ascii="Arial" w:hAnsi="Arial" w:cs="Times New Roman"/>
          <w:b/>
          <w:bCs/>
          <w:color w:val="000000"/>
          <w:sz w:val="28"/>
          <w:szCs w:val="28"/>
        </w:rPr>
      </w:pPr>
      <w:bookmarkStart w:id="0" w:name="_GoBack"/>
      <w:bookmarkEnd w:id="0"/>
      <w:r w:rsidRPr="007A2BCE">
        <w:rPr>
          <w:rFonts w:ascii="Arial" w:hAnsi="Arial" w:cs="Times New Roman"/>
          <w:b/>
          <w:bCs/>
          <w:color w:val="000000"/>
          <w:sz w:val="28"/>
          <w:szCs w:val="28"/>
        </w:rPr>
        <w:t>Early James</w:t>
      </w:r>
      <w:r w:rsidRPr="007A2BCE">
        <w:rPr>
          <w:rFonts w:ascii="Arial" w:hAnsi="Arial" w:cs="Times New Roman"/>
          <w:b/>
          <w:bCs/>
          <w:color w:val="000000"/>
          <w:sz w:val="28"/>
          <w:szCs w:val="28"/>
        </w:rPr>
        <w:br/>
      </w:r>
      <w:r w:rsidRPr="007A2BCE">
        <w:rPr>
          <w:rFonts w:ascii="Arial" w:hAnsi="Arial" w:cs="Times New Roman"/>
          <w:b/>
          <w:bCs/>
          <w:i/>
          <w:iCs/>
          <w:color w:val="000000"/>
          <w:sz w:val="28"/>
          <w:szCs w:val="28"/>
        </w:rPr>
        <w:t>Singing For My Supper</w:t>
      </w:r>
    </w:p>
    <w:p w14:paraId="75A4A87A" w14:textId="77777777" w:rsidR="000C422C" w:rsidRDefault="000C422C" w:rsidP="00A96DE2">
      <w:pPr>
        <w:rPr>
          <w:rFonts w:ascii="Arial" w:hAnsi="Arial" w:cs="Times New Roman"/>
          <w:color w:val="000000"/>
          <w:sz w:val="18"/>
          <w:szCs w:val="18"/>
        </w:rPr>
      </w:pPr>
    </w:p>
    <w:p w14:paraId="5DE04B90" w14:textId="77777777" w:rsidR="000C422C" w:rsidRDefault="000C422C" w:rsidP="00A96DE2">
      <w:pPr>
        <w:rPr>
          <w:rFonts w:ascii="Arial" w:hAnsi="Arial" w:cs="Times New Roman"/>
          <w:color w:val="000000"/>
          <w:sz w:val="18"/>
          <w:szCs w:val="18"/>
        </w:rPr>
      </w:pPr>
    </w:p>
    <w:p w14:paraId="2F634A70" w14:textId="39DEF3BC" w:rsidR="00A96DE2" w:rsidRPr="007A2BCE" w:rsidRDefault="007A2BCE" w:rsidP="00A96DE2">
      <w:pPr>
        <w:rPr>
          <w:rFonts w:ascii="Times New Roman" w:eastAsia="Times New Roman" w:hAnsi="Times New Roman" w:cs="Times New Roman"/>
        </w:rPr>
      </w:pPr>
      <w:r w:rsidRPr="007A2BCE">
        <w:rPr>
          <w:rFonts w:ascii="Times New Roman" w:eastAsia="Times New Roman" w:hAnsi="Times New Roman" w:cs="Times New Roman"/>
        </w:rPr>
        <w:fldChar w:fldCharType="begin"/>
      </w:r>
      <w:r w:rsidRPr="007A2BCE">
        <w:rPr>
          <w:rFonts w:ascii="Times New Roman" w:eastAsia="Times New Roman" w:hAnsi="Times New Roman" w:cs="Times New Roman"/>
        </w:rPr>
        <w:instrText xml:space="preserve"> INCLUDEPICTURE "/var/folders/6c/7kbgrsj16z5375cdzqpvstpw0000gp/T/com.microsoft.Word/WebArchiveCopyPasteTempFiles/cidAAD45AD9509B2F4C93F4A76B2A9F7B77@namprd18.prod.outlook.com" \* MERGEFORMATINET </w:instrText>
      </w:r>
      <w:r w:rsidRPr="007A2BCE">
        <w:rPr>
          <w:rFonts w:ascii="Times New Roman" w:eastAsia="Times New Roman" w:hAnsi="Times New Roman" w:cs="Times New Roman"/>
        </w:rPr>
        <w:fldChar w:fldCharType="separate"/>
      </w:r>
      <w:r w:rsidRPr="007A2BCE">
        <w:rPr>
          <w:rFonts w:ascii="Times New Roman" w:eastAsia="Times New Roman" w:hAnsi="Times New Roman" w:cs="Times New Roman"/>
          <w:noProof/>
        </w:rPr>
        <w:drawing>
          <wp:anchor distT="0" distB="0" distL="114300" distR="114300" simplePos="0" relativeHeight="251658240" behindDoc="1" locked="0" layoutInCell="1" allowOverlap="1" wp14:anchorId="63F7A874" wp14:editId="718296C5">
            <wp:simplePos x="0" y="0"/>
            <wp:positionH relativeFrom="column">
              <wp:posOffset>3175</wp:posOffset>
            </wp:positionH>
            <wp:positionV relativeFrom="paragraph">
              <wp:posOffset>0</wp:posOffset>
            </wp:positionV>
            <wp:extent cx="2769235" cy="2769235"/>
            <wp:effectExtent l="0" t="0" r="0" b="0"/>
            <wp:wrapTight wrapText="bothSides">
              <wp:wrapPolygon edited="0">
                <wp:start x="0" y="0"/>
                <wp:lineTo x="0" y="21496"/>
                <wp:lineTo x="21496" y="21496"/>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44292C-5E80-47B6-9F95-64F00C024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9235" cy="276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BCE">
        <w:rPr>
          <w:rFonts w:ascii="Times New Roman" w:eastAsia="Times New Roman" w:hAnsi="Times New Roman" w:cs="Times New Roman"/>
        </w:rPr>
        <w:fldChar w:fldCharType="end"/>
      </w:r>
      <w:r w:rsidR="00A96DE2" w:rsidRPr="007A2BCE">
        <w:rPr>
          <w:rFonts w:ascii="Arial" w:hAnsi="Arial" w:cs="Times New Roman"/>
          <w:color w:val="000000"/>
        </w:rPr>
        <w:t>A few years ago, Early James stumbled home, “drunk, or in some kind of state” and started doing dishes. When he woke up the next morning, the young man did not have a clean kitchen, but, he’d soon realize, he did have a song. Almost immediately, James began writing “Dishes in the Dark,” a sober self-reflection about trying, and failing, to clean your act up. “This dirt, this dust, this rust/It’s what I’m all about,” he sings over a sparse acoustic guitar. “I won’t wash up/I’ll just wash out.”</w:t>
      </w:r>
    </w:p>
    <w:p w14:paraId="0F2B87E7" w14:textId="77777777" w:rsidR="00A96DE2" w:rsidRPr="007A2BCE" w:rsidRDefault="00A96DE2" w:rsidP="00A96DE2">
      <w:pPr>
        <w:rPr>
          <w:rFonts w:ascii="Times" w:eastAsia="Times New Roman" w:hAnsi="Times" w:cs="Times New Roman"/>
        </w:rPr>
      </w:pPr>
    </w:p>
    <w:p w14:paraId="14095AE6" w14:textId="3AA149C0" w:rsidR="00A96DE2" w:rsidRPr="007A2BCE" w:rsidRDefault="00A96DE2" w:rsidP="00A96DE2">
      <w:pPr>
        <w:rPr>
          <w:rFonts w:ascii="Times" w:hAnsi="Times" w:cs="Times New Roman"/>
        </w:rPr>
      </w:pPr>
      <w:r w:rsidRPr="007A2BCE">
        <w:rPr>
          <w:rFonts w:ascii="Arial" w:hAnsi="Arial" w:cs="Times New Roman"/>
          <w:i/>
          <w:iCs/>
          <w:color w:val="000000"/>
        </w:rPr>
        <w:t>Singing For My Supper</w:t>
      </w:r>
      <w:r w:rsidRPr="007A2BCE">
        <w:rPr>
          <w:rFonts w:ascii="Arial" w:hAnsi="Arial" w:cs="Times New Roman"/>
          <w:color w:val="000000"/>
        </w:rPr>
        <w:t xml:space="preserve">, the debut album from Early James, is full of those types of poignant, </w:t>
      </w:r>
      <w:r w:rsidR="00B92B6A" w:rsidRPr="007A2BCE">
        <w:rPr>
          <w:rFonts w:ascii="Arial" w:hAnsi="Arial" w:cs="Times New Roman"/>
          <w:color w:val="000000"/>
        </w:rPr>
        <w:t>straight-</w:t>
      </w:r>
      <w:r w:rsidRPr="007A2BCE">
        <w:rPr>
          <w:rFonts w:ascii="Arial" w:hAnsi="Arial" w:cs="Times New Roman"/>
          <w:color w:val="000000"/>
        </w:rPr>
        <w:t>from-real-life-to-the-page stories. Early James has lived a long life for a 2</w:t>
      </w:r>
      <w:r w:rsidR="009F40B8" w:rsidRPr="007A2BCE">
        <w:rPr>
          <w:rFonts w:ascii="Arial" w:hAnsi="Arial" w:cs="Times New Roman"/>
          <w:color w:val="000000"/>
        </w:rPr>
        <w:t>6</w:t>
      </w:r>
      <w:r w:rsidRPr="007A2BCE">
        <w:rPr>
          <w:rFonts w:ascii="Arial" w:hAnsi="Arial" w:cs="Times New Roman"/>
          <w:color w:val="000000"/>
        </w:rPr>
        <w:t xml:space="preserve"> year-old, a life he can’t help but end up turning into art. Songs keep spilling out of him: Songs about addiction, songs about familial reckoning, songs about mental health, songs about the ways adulthood can rob us of childhood wonder. For someone raised largely by </w:t>
      </w:r>
      <w:r w:rsidR="009F40B8" w:rsidRPr="007A2BCE">
        <w:rPr>
          <w:rFonts w:ascii="Arial" w:hAnsi="Arial" w:cs="Times New Roman"/>
          <w:color w:val="000000"/>
        </w:rPr>
        <w:t xml:space="preserve">the women in his family </w:t>
      </w:r>
      <w:r w:rsidRPr="007A2BCE">
        <w:rPr>
          <w:rFonts w:ascii="Arial" w:hAnsi="Arial" w:cs="Times New Roman"/>
          <w:color w:val="000000"/>
        </w:rPr>
        <w:t>in Southeastern Alabama, Early James, whose mother worked 12-hour shifts as a traveling nurse during his upbringing, never expected that he’d get to become a professional artist, and he doesn’t plan on wasting a second.</w:t>
      </w:r>
    </w:p>
    <w:p w14:paraId="45F0E2F3" w14:textId="77777777" w:rsidR="00A96DE2" w:rsidRPr="007A2BCE" w:rsidRDefault="00A96DE2" w:rsidP="00A96DE2">
      <w:pPr>
        <w:rPr>
          <w:rFonts w:ascii="Times" w:eastAsia="Times New Roman" w:hAnsi="Times" w:cs="Times New Roman"/>
        </w:rPr>
      </w:pPr>
    </w:p>
    <w:p w14:paraId="453F635D" w14:textId="77777777" w:rsidR="00A96DE2" w:rsidRPr="007A2BCE" w:rsidRDefault="00A96DE2" w:rsidP="00A96DE2">
      <w:pPr>
        <w:rPr>
          <w:rFonts w:ascii="Times" w:hAnsi="Times" w:cs="Times New Roman"/>
        </w:rPr>
      </w:pPr>
      <w:r w:rsidRPr="007A2BCE">
        <w:rPr>
          <w:rFonts w:ascii="Arial" w:hAnsi="Arial" w:cs="Times New Roman"/>
          <w:color w:val="000000"/>
        </w:rPr>
        <w:t> “I make sounds for a living,” he says. “That’s a weird thing to say.”</w:t>
      </w:r>
    </w:p>
    <w:p w14:paraId="2BD3AD85" w14:textId="77777777" w:rsidR="00A96DE2" w:rsidRPr="007A2BCE" w:rsidRDefault="00A96DE2" w:rsidP="00A96DE2">
      <w:pPr>
        <w:rPr>
          <w:rFonts w:ascii="Times" w:eastAsia="Times New Roman" w:hAnsi="Times" w:cs="Times New Roman"/>
        </w:rPr>
      </w:pPr>
    </w:p>
    <w:p w14:paraId="72B48CC6" w14:textId="77777777" w:rsidR="00A96DE2" w:rsidRPr="007A2BCE" w:rsidRDefault="00A96DE2" w:rsidP="00A96DE2">
      <w:pPr>
        <w:rPr>
          <w:rFonts w:ascii="Times" w:hAnsi="Times" w:cs="Times New Roman"/>
        </w:rPr>
      </w:pPr>
      <w:r w:rsidRPr="007A2BCE">
        <w:rPr>
          <w:rFonts w:ascii="Arial" w:hAnsi="Arial" w:cs="Times New Roman"/>
          <w:color w:val="000000"/>
        </w:rPr>
        <w:t>James’ first album is a riotous blend of styles and sounds, the type of wise-behind-their-years debut offering that makes one stop to wonder how a 22 year-old could possibly contain so much world-weary wisdom. “Blue Pill Blues” details a harrowing four-five month period when James, who was being treated for depression, quit his antipsychotic medication cold turkey. “High Horse” is a lament of the ways his adolescent excitement faded with the arrival of the vices of adulthood. “I can’t remember the last time I climbed I tree,” he sings with a world of despair, “Now when I’m high, there ain’t much that I want to see.” “Easter Eggs,” meanwhile, finds the songwriter coming to terms with some of the darker sides of his familial inheritance, a prime example of James’ ability to pack a lifetime of questions into a single couplet: </w:t>
      </w:r>
    </w:p>
    <w:p w14:paraId="13897062" w14:textId="77777777" w:rsidR="00A96DE2" w:rsidRPr="007A2BCE" w:rsidRDefault="00A96DE2" w:rsidP="00A96DE2">
      <w:pPr>
        <w:rPr>
          <w:rFonts w:ascii="Times" w:eastAsia="Times New Roman" w:hAnsi="Times" w:cs="Times New Roman"/>
        </w:rPr>
      </w:pPr>
    </w:p>
    <w:p w14:paraId="1AA91B2C" w14:textId="77777777" w:rsidR="00A96DE2" w:rsidRPr="007A2BCE" w:rsidRDefault="00A96DE2" w:rsidP="00A96DE2">
      <w:pPr>
        <w:rPr>
          <w:rFonts w:ascii="Times" w:hAnsi="Times" w:cs="Times New Roman"/>
        </w:rPr>
      </w:pPr>
      <w:r w:rsidRPr="007A2BCE">
        <w:rPr>
          <w:rFonts w:ascii="Arial" w:hAnsi="Arial" w:cs="Times New Roman"/>
          <w:color w:val="000000"/>
        </w:rPr>
        <w:t>“Southern sadness from days of yore,” he sings, “Jesus Christ, when it rains it really pours.”</w:t>
      </w:r>
    </w:p>
    <w:p w14:paraId="648429F8" w14:textId="77777777" w:rsidR="00A96DE2" w:rsidRPr="007A2BCE" w:rsidRDefault="00A96DE2" w:rsidP="00A96DE2">
      <w:pPr>
        <w:rPr>
          <w:rFonts w:ascii="Times" w:eastAsia="Times New Roman" w:hAnsi="Times" w:cs="Times New Roman"/>
        </w:rPr>
      </w:pPr>
    </w:p>
    <w:p w14:paraId="3D4AF7C5" w14:textId="77777777" w:rsidR="00B92B6A" w:rsidRPr="007A2BCE" w:rsidRDefault="00A96DE2" w:rsidP="00A96DE2">
      <w:pPr>
        <w:rPr>
          <w:rFonts w:ascii="Arial" w:hAnsi="Arial" w:cs="Times New Roman"/>
          <w:color w:val="000000"/>
        </w:rPr>
      </w:pPr>
      <w:r w:rsidRPr="007A2BCE">
        <w:rPr>
          <w:rFonts w:ascii="Arial" w:hAnsi="Arial" w:cs="Times New Roman"/>
          <w:color w:val="000000"/>
        </w:rPr>
        <w:lastRenderedPageBreak/>
        <w:t>The album’s wide-ranging ten songs span a blend of hard-charging blues, wistful folk and ages-old pop crooning anchored by the singer’s once-in-a-lifetime</w:t>
      </w:r>
      <w:r w:rsidR="00B92B6A" w:rsidRPr="007A2BCE">
        <w:rPr>
          <w:rFonts w:ascii="Arial" w:hAnsi="Arial" w:cs="Times New Roman"/>
          <w:color w:val="000000"/>
        </w:rPr>
        <w:t xml:space="preserve"> voice, which can oscillate from gravel-gruff shout to honey-smooth whisper.</w:t>
      </w:r>
    </w:p>
    <w:p w14:paraId="001010E5" w14:textId="77777777" w:rsidR="00B92B6A" w:rsidRPr="007A2BCE" w:rsidRDefault="00B92B6A" w:rsidP="00A96DE2">
      <w:pPr>
        <w:rPr>
          <w:rFonts w:ascii="Arial" w:hAnsi="Arial" w:cs="Times New Roman"/>
          <w:color w:val="000000"/>
        </w:rPr>
      </w:pPr>
    </w:p>
    <w:p w14:paraId="0364C9E2" w14:textId="77777777" w:rsidR="00A96DE2" w:rsidRPr="007A2BCE" w:rsidRDefault="00A96DE2" w:rsidP="00A96DE2">
      <w:pPr>
        <w:rPr>
          <w:rFonts w:ascii="Times" w:hAnsi="Times" w:cs="Times New Roman"/>
        </w:rPr>
      </w:pPr>
      <w:r w:rsidRPr="007A2BCE">
        <w:rPr>
          <w:rFonts w:ascii="Arial" w:hAnsi="Arial" w:cs="Times New Roman"/>
          <w:color w:val="000000"/>
        </w:rPr>
        <w:t>“Some people are good singers,” says the Black Keys’ Dan Auerbach, who decided he needed to produce the singer’s debut album at his Easy Eye Sound studio after watching just two seconds of a video of him performing. “And some people are better than good singers, they just have this great form of expression.”</w:t>
      </w:r>
    </w:p>
    <w:p w14:paraId="4CA1886B" w14:textId="77777777" w:rsidR="00A96DE2" w:rsidRPr="007A2BCE" w:rsidRDefault="00A96DE2" w:rsidP="00A96DE2">
      <w:pPr>
        <w:rPr>
          <w:rFonts w:ascii="Times" w:eastAsia="Times New Roman" w:hAnsi="Times" w:cs="Times New Roman"/>
        </w:rPr>
      </w:pPr>
    </w:p>
    <w:p w14:paraId="6BFB4389" w14:textId="77777777" w:rsidR="00A96DE2" w:rsidRPr="007A2BCE" w:rsidRDefault="00A96DE2" w:rsidP="00A96DE2">
      <w:pPr>
        <w:rPr>
          <w:rFonts w:ascii="Times" w:hAnsi="Times" w:cs="Times New Roman"/>
        </w:rPr>
      </w:pPr>
      <w:r w:rsidRPr="007A2BCE">
        <w:rPr>
          <w:rFonts w:ascii="Arial" w:hAnsi="Arial" w:cs="Times New Roman"/>
          <w:color w:val="000000"/>
        </w:rPr>
        <w:t>James’ voice conjures a century’s worth of American barkers and crooners, from Alan Lomax field recordings to mid-century iconoclasts like Billy Holliday and Howlin Wolf to ghostly late-century interpreters like Fiona Apple and Tom Waits. But James wasn’t simply born with such a voice; he’s entirely uninterested, in fact, in that myth. “I hated my voice for a long time,” he says. “I didn’t used to believe my voice when I heard it. It sounded like me, and I know I’m a liar, so I couldn’t believe it.”</w:t>
      </w:r>
    </w:p>
    <w:p w14:paraId="215ABE28" w14:textId="77777777" w:rsidR="00A96DE2" w:rsidRPr="007A2BCE" w:rsidRDefault="00A96DE2" w:rsidP="00A96DE2">
      <w:pPr>
        <w:rPr>
          <w:rFonts w:ascii="Times" w:eastAsia="Times New Roman" w:hAnsi="Times" w:cs="Times New Roman"/>
        </w:rPr>
      </w:pPr>
    </w:p>
    <w:p w14:paraId="38164F8B" w14:textId="74DECC6F" w:rsidR="00A96DE2" w:rsidRPr="007A2BCE" w:rsidRDefault="00A96DE2" w:rsidP="00A96DE2">
      <w:pPr>
        <w:rPr>
          <w:rFonts w:ascii="Times" w:hAnsi="Times" w:cs="Times New Roman"/>
        </w:rPr>
      </w:pPr>
      <w:r w:rsidRPr="007A2BCE">
        <w:rPr>
          <w:rFonts w:ascii="Arial" w:hAnsi="Arial" w:cs="Times New Roman"/>
          <w:color w:val="000000"/>
        </w:rPr>
        <w:t>Using</w:t>
      </w:r>
      <w:r w:rsidR="00B92B6A" w:rsidRPr="007A2BCE">
        <w:rPr>
          <w:rFonts w:ascii="Arial" w:hAnsi="Arial" w:cs="Times New Roman"/>
          <w:color w:val="000000"/>
        </w:rPr>
        <w:t xml:space="preserve"> prickly-poet</w:t>
      </w:r>
      <w:r w:rsidRPr="007A2BCE">
        <w:rPr>
          <w:rFonts w:ascii="Arial" w:hAnsi="Arial" w:cs="Times New Roman"/>
          <w:color w:val="000000"/>
        </w:rPr>
        <w:t xml:space="preserve"> heroes like Apple and Waits as inspirations, James realized he could arrive at a greater emotional truth if he just tried to conjure up the voice he heard in his head</w:t>
      </w:r>
      <w:r w:rsidR="00F52758" w:rsidRPr="007A2BCE">
        <w:rPr>
          <w:rFonts w:ascii="Arial" w:hAnsi="Arial" w:cs="Times New Roman"/>
          <w:color w:val="000000"/>
        </w:rPr>
        <w:t xml:space="preserve">. </w:t>
      </w:r>
      <w:r w:rsidRPr="007A2BCE">
        <w:rPr>
          <w:rFonts w:ascii="Arial" w:hAnsi="Arial" w:cs="Times New Roman"/>
          <w:color w:val="000000"/>
        </w:rPr>
        <w:t xml:space="preserve">Long before he ever discovered his own voice, though, Early James’ soul was full of music. He can hardly remember a time when he wasn’t obsessed with song. As a young child growing up in Troy, a small community in Southeast, AL that James says was plagued with “Walmart </w:t>
      </w:r>
      <w:r w:rsidR="009F40B8" w:rsidRPr="007A2BCE">
        <w:rPr>
          <w:rFonts w:ascii="Arial" w:hAnsi="Arial" w:cs="Times New Roman"/>
          <w:color w:val="000000"/>
        </w:rPr>
        <w:t>disease</w:t>
      </w:r>
      <w:r w:rsidRPr="007A2BCE">
        <w:rPr>
          <w:rFonts w:ascii="Arial" w:hAnsi="Arial" w:cs="Times New Roman"/>
          <w:color w:val="000000"/>
        </w:rPr>
        <w:t>,” he would start singing “Take It Easy” by the Eagles to strangers while waiting in</w:t>
      </w:r>
      <w:r w:rsidR="00B92B6A" w:rsidRPr="007A2BCE">
        <w:rPr>
          <w:rFonts w:ascii="Arial" w:hAnsi="Arial" w:cs="Times New Roman"/>
          <w:color w:val="000000"/>
        </w:rPr>
        <w:t xml:space="preserve"> the checkout</w:t>
      </w:r>
      <w:r w:rsidRPr="007A2BCE">
        <w:rPr>
          <w:rFonts w:ascii="Arial" w:hAnsi="Arial" w:cs="Times New Roman"/>
          <w:color w:val="000000"/>
        </w:rPr>
        <w:t xml:space="preserve"> line with his family at the grocery store. His life was changed forever when, at age six, he witnessed a local musician who’d been hired to play covers  perform at a family function at his grandmother’s house. </w:t>
      </w:r>
    </w:p>
    <w:p w14:paraId="4AF65B91" w14:textId="77777777" w:rsidR="00A96DE2" w:rsidRPr="007A2BCE" w:rsidRDefault="00A96DE2" w:rsidP="00A96DE2">
      <w:pPr>
        <w:rPr>
          <w:rFonts w:ascii="Times" w:eastAsia="Times New Roman" w:hAnsi="Times" w:cs="Times New Roman"/>
        </w:rPr>
      </w:pPr>
    </w:p>
    <w:p w14:paraId="68239BDF" w14:textId="717EA309" w:rsidR="00A96DE2" w:rsidRPr="007A2BCE" w:rsidRDefault="00A96DE2" w:rsidP="00A96DE2">
      <w:pPr>
        <w:rPr>
          <w:rFonts w:ascii="Times" w:hAnsi="Times" w:cs="Times New Roman"/>
        </w:rPr>
      </w:pPr>
      <w:r w:rsidRPr="007A2BCE">
        <w:rPr>
          <w:rFonts w:ascii="Arial" w:hAnsi="Arial" w:cs="Times New Roman"/>
          <w:color w:val="000000"/>
        </w:rPr>
        <w:t xml:space="preserve">His life changed once again when, as a preteen, he discovered the music of Hank Williams Sr, whose music he began to sing in the shower every night. Then came the teenage years: grunge, Pearl Jam, Soundgarden, </w:t>
      </w:r>
      <w:r w:rsidR="009F40B8" w:rsidRPr="007A2BCE">
        <w:rPr>
          <w:rFonts w:ascii="Arial" w:hAnsi="Arial" w:cs="Times New Roman"/>
          <w:color w:val="000000"/>
        </w:rPr>
        <w:t>Nirvana. After</w:t>
      </w:r>
      <w:r w:rsidRPr="007A2BCE">
        <w:rPr>
          <w:rFonts w:ascii="Arial" w:hAnsi="Arial" w:cs="Times New Roman"/>
          <w:color w:val="000000"/>
        </w:rPr>
        <w:t xml:space="preserve"> asking for a guitar for Christmas several years in a row, his Aunt finally gifted him one at age 15. His uncle taught him how to play </w:t>
      </w:r>
      <w:r w:rsidR="009F40B8" w:rsidRPr="007A2BCE">
        <w:rPr>
          <w:rFonts w:ascii="Arial" w:hAnsi="Arial" w:cs="Times New Roman"/>
          <w:color w:val="000000"/>
        </w:rPr>
        <w:t>\</w:t>
      </w:r>
      <w:r w:rsidRPr="007A2BCE">
        <w:rPr>
          <w:rFonts w:ascii="Arial" w:hAnsi="Arial" w:cs="Times New Roman"/>
          <w:color w:val="000000"/>
        </w:rPr>
        <w:t>“</w:t>
      </w:r>
      <w:r w:rsidR="009F40B8" w:rsidRPr="007A2BCE">
        <w:rPr>
          <w:rFonts w:ascii="Arial" w:hAnsi="Arial" w:cs="Times New Roman"/>
          <w:color w:val="000000"/>
        </w:rPr>
        <w:t>\</w:t>
      </w:r>
      <w:r w:rsidRPr="007A2BCE">
        <w:rPr>
          <w:rFonts w:ascii="Arial" w:hAnsi="Arial" w:cs="Times New Roman"/>
          <w:color w:val="000000"/>
        </w:rPr>
        <w:t>Mary Had A Little Lamb,” and James was off to the races. “I just didn’t stop,” he says of his high school years spent locked away in his room playing guitar.</w:t>
      </w:r>
    </w:p>
    <w:p w14:paraId="391F9DD1" w14:textId="77777777" w:rsidR="00A96DE2" w:rsidRPr="007A2BCE" w:rsidRDefault="00A96DE2" w:rsidP="00A96DE2">
      <w:pPr>
        <w:rPr>
          <w:rFonts w:ascii="Times" w:eastAsia="Times New Roman" w:hAnsi="Times" w:cs="Times New Roman"/>
        </w:rPr>
      </w:pPr>
    </w:p>
    <w:p w14:paraId="0CF632AC" w14:textId="77777777" w:rsidR="00A96DE2" w:rsidRPr="007A2BCE" w:rsidRDefault="00A96DE2" w:rsidP="00A96DE2">
      <w:pPr>
        <w:rPr>
          <w:rFonts w:ascii="Times" w:hAnsi="Times" w:cs="Times New Roman"/>
        </w:rPr>
      </w:pPr>
      <w:r w:rsidRPr="007A2BCE">
        <w:rPr>
          <w:rFonts w:ascii="Arial" w:hAnsi="Arial" w:cs="Times New Roman"/>
          <w:color w:val="000000"/>
        </w:rPr>
        <w:t xml:space="preserve">As soon as he was old enough, Early James moved to Birmingham, where he’s become an integral part of the city’s thriving music scene over the past </w:t>
      </w:r>
      <w:r w:rsidR="00B92B6A" w:rsidRPr="007A2BCE">
        <w:rPr>
          <w:rFonts w:ascii="Arial" w:hAnsi="Arial" w:cs="Times New Roman"/>
          <w:color w:val="000000"/>
        </w:rPr>
        <w:t>half-</w:t>
      </w:r>
      <w:r w:rsidRPr="007A2BCE">
        <w:rPr>
          <w:rFonts w:ascii="Arial" w:hAnsi="Arial" w:cs="Times New Roman"/>
          <w:color w:val="000000"/>
        </w:rPr>
        <w:t>decade. “Everything in Nashville is so competitive and clique</w:t>
      </w:r>
      <w:r w:rsidR="00B92B6A" w:rsidRPr="007A2BCE">
        <w:rPr>
          <w:rFonts w:ascii="Arial" w:hAnsi="Arial" w:cs="Times New Roman"/>
          <w:color w:val="000000"/>
        </w:rPr>
        <w:t>-ish and cutthroat,” he says, “B</w:t>
      </w:r>
      <w:r w:rsidRPr="007A2BCE">
        <w:rPr>
          <w:rFonts w:ascii="Arial" w:hAnsi="Arial" w:cs="Times New Roman"/>
          <w:color w:val="000000"/>
        </w:rPr>
        <w:t xml:space="preserve">ut Birmingham is the greatest fucking scene in the world. It’s a weird melting pot.” In town, James plays in “like five other bands”: bluegrass </w:t>
      </w:r>
      <w:r w:rsidR="00B92B6A" w:rsidRPr="007A2BCE">
        <w:rPr>
          <w:rFonts w:ascii="Arial" w:hAnsi="Arial" w:cs="Times New Roman"/>
          <w:color w:val="000000"/>
        </w:rPr>
        <w:t>outfits</w:t>
      </w:r>
      <w:r w:rsidRPr="007A2BCE">
        <w:rPr>
          <w:rFonts w:ascii="Arial" w:hAnsi="Arial" w:cs="Times New Roman"/>
          <w:color w:val="000000"/>
        </w:rPr>
        <w:t xml:space="preserve">, folk </w:t>
      </w:r>
      <w:r w:rsidR="00B92B6A" w:rsidRPr="007A2BCE">
        <w:rPr>
          <w:rFonts w:ascii="Arial" w:hAnsi="Arial" w:cs="Times New Roman"/>
          <w:color w:val="000000"/>
        </w:rPr>
        <w:t>collectives</w:t>
      </w:r>
      <w:r w:rsidRPr="007A2BCE">
        <w:rPr>
          <w:rFonts w:ascii="Arial" w:hAnsi="Arial" w:cs="Times New Roman"/>
          <w:color w:val="000000"/>
        </w:rPr>
        <w:t>, alt-country groups. “I just try to convince people to let me play guitar for them.”</w:t>
      </w:r>
    </w:p>
    <w:p w14:paraId="5C02987F" w14:textId="77777777" w:rsidR="00A96DE2" w:rsidRPr="007A2BCE" w:rsidRDefault="00A96DE2" w:rsidP="00A96DE2">
      <w:pPr>
        <w:rPr>
          <w:rFonts w:ascii="Times" w:eastAsia="Times New Roman" w:hAnsi="Times" w:cs="Times New Roman"/>
        </w:rPr>
      </w:pPr>
    </w:p>
    <w:p w14:paraId="6AA119D3" w14:textId="77777777" w:rsidR="00A96DE2" w:rsidRPr="007A2BCE" w:rsidRDefault="00A96DE2" w:rsidP="00A96DE2">
      <w:pPr>
        <w:rPr>
          <w:rFonts w:ascii="Times" w:hAnsi="Times" w:cs="Times New Roman"/>
        </w:rPr>
      </w:pPr>
      <w:r w:rsidRPr="007A2BCE">
        <w:rPr>
          <w:rFonts w:ascii="Arial" w:hAnsi="Arial" w:cs="Times New Roman"/>
          <w:color w:val="000000"/>
        </w:rPr>
        <w:lastRenderedPageBreak/>
        <w:t>James’ diverse experience in the Birmingham scene has helped mold him into a singular talent, an artist whose sound remains entirely uncategorizable. “The biggest compliment we get,” James says, “Is, ‘I was confused by your set. I don’t really know what genre to put y’all in.’”</w:t>
      </w:r>
    </w:p>
    <w:p w14:paraId="41689DC0" w14:textId="77777777" w:rsidR="00A96DE2" w:rsidRPr="007A2BCE" w:rsidRDefault="00A96DE2" w:rsidP="00A96DE2">
      <w:pPr>
        <w:rPr>
          <w:rFonts w:ascii="Times" w:eastAsia="Times New Roman" w:hAnsi="Times" w:cs="Times New Roman"/>
        </w:rPr>
      </w:pPr>
    </w:p>
    <w:p w14:paraId="6578B061" w14:textId="77777777" w:rsidR="00A96DE2" w:rsidRPr="007A2BCE" w:rsidRDefault="00A96DE2" w:rsidP="00A96DE2">
      <w:pPr>
        <w:rPr>
          <w:rFonts w:ascii="Times" w:hAnsi="Times" w:cs="Times New Roman"/>
        </w:rPr>
      </w:pPr>
      <w:r w:rsidRPr="007A2BCE">
        <w:rPr>
          <w:rFonts w:ascii="Arial" w:hAnsi="Arial" w:cs="Times New Roman"/>
          <w:color w:val="000000"/>
        </w:rPr>
        <w:t>Coming out of a local music scene as first-rate as Birmingham has also helped sculpted James into a songwriter who obsesses over the craft and texture of every word he’s ever sung. “Every line has to mean something to him</w:t>
      </w:r>
      <w:r w:rsidR="00B92B6A" w:rsidRPr="007A2BCE">
        <w:rPr>
          <w:rFonts w:ascii="Arial" w:hAnsi="Arial" w:cs="Times New Roman"/>
          <w:color w:val="000000"/>
        </w:rPr>
        <w:t>,</w:t>
      </w:r>
      <w:r w:rsidRPr="007A2BCE">
        <w:rPr>
          <w:rFonts w:ascii="Arial" w:hAnsi="Arial" w:cs="Times New Roman"/>
          <w:color w:val="000000"/>
        </w:rPr>
        <w:t xml:space="preserve"> personally,” says Auerbach. “</w:t>
      </w:r>
      <w:r w:rsidR="00B92B6A" w:rsidRPr="007A2BCE">
        <w:rPr>
          <w:rFonts w:ascii="Arial" w:hAnsi="Arial" w:cs="Times New Roman"/>
          <w:color w:val="000000"/>
        </w:rPr>
        <w:t xml:space="preserve">It’s not good enough to just write a good song, it needs to have a deeper meaning. He’s unlike any person I’ve ever worked with. </w:t>
      </w:r>
      <w:r w:rsidRPr="007A2BCE">
        <w:rPr>
          <w:rFonts w:ascii="Arial" w:hAnsi="Arial" w:cs="Times New Roman"/>
          <w:color w:val="000000"/>
        </w:rPr>
        <w:t>He’s not writing a song to be universal; he’s writing a song for him.</w:t>
      </w:r>
      <w:r w:rsidR="00B92B6A" w:rsidRPr="007A2BCE">
        <w:rPr>
          <w:rFonts w:ascii="Arial" w:hAnsi="Arial" w:cs="Times New Roman"/>
          <w:color w:val="000000"/>
        </w:rPr>
        <w:t>”</w:t>
      </w:r>
    </w:p>
    <w:p w14:paraId="62136D13" w14:textId="77777777" w:rsidR="00A96DE2" w:rsidRPr="007A2BCE" w:rsidRDefault="00A96DE2" w:rsidP="00A96DE2">
      <w:pPr>
        <w:spacing w:after="240"/>
        <w:rPr>
          <w:rFonts w:ascii="Times" w:eastAsia="Times New Roman" w:hAnsi="Times" w:cs="Times New Roman"/>
        </w:rPr>
      </w:pP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r w:rsidRPr="007A2BCE">
        <w:rPr>
          <w:rFonts w:ascii="Times" w:eastAsia="Times New Roman" w:hAnsi="Times" w:cs="Times New Roman"/>
        </w:rPr>
        <w:br/>
      </w:r>
    </w:p>
    <w:p w14:paraId="1E4C6B10" w14:textId="77777777" w:rsidR="00307D15" w:rsidRPr="007A2BCE" w:rsidRDefault="00307D15"/>
    <w:sectPr w:rsidR="00307D15" w:rsidRPr="007A2BCE" w:rsidSect="00307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E2"/>
    <w:rsid w:val="000C422C"/>
    <w:rsid w:val="00307D15"/>
    <w:rsid w:val="007A2BCE"/>
    <w:rsid w:val="009D5600"/>
    <w:rsid w:val="009F40B8"/>
    <w:rsid w:val="00A96DE2"/>
    <w:rsid w:val="00B061CA"/>
    <w:rsid w:val="00B92B6A"/>
    <w:rsid w:val="00E95CF8"/>
    <w:rsid w:val="00F5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2315A"/>
  <w14:defaultImageDpi w14:val="300"/>
  <w15:docId w15:val="{B936414F-5FBE-4443-A124-CF074CA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367343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Bernstein</dc:creator>
  <cp:keywords/>
  <dc:description/>
  <cp:lastModifiedBy>Emilio Herce</cp:lastModifiedBy>
  <cp:revision>2</cp:revision>
  <cp:lastPrinted>2019-11-22T18:01:00Z</cp:lastPrinted>
  <dcterms:created xsi:type="dcterms:W3CDTF">2019-11-25T17:47:00Z</dcterms:created>
  <dcterms:modified xsi:type="dcterms:W3CDTF">2019-11-25T17:47:00Z</dcterms:modified>
</cp:coreProperties>
</file>