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rebuchet MS" w:cs="Trebuchet MS" w:hAnsi="Trebuchet MS" w:eastAsia="Trebuchet MS"/>
          <w:b w:val="1"/>
          <w:bCs w:val="1"/>
        </w:rPr>
      </w:pPr>
      <w:r>
        <w:rPr>
          <w:rFonts w:ascii="Trebuchet MS" w:hAnsi="Trebuchet MS"/>
          <w:b w:val="1"/>
          <w:bCs w:val="1"/>
          <w:rtl w:val="0"/>
          <w:lang w:val="de-DE"/>
        </w:rPr>
        <w:t>MARCO BENEVENTO</w:t>
      </w:r>
    </w:p>
    <w:p>
      <w:pPr>
        <w:pStyle w:val="Body"/>
        <w:jc w:val="both"/>
        <w:rPr>
          <w:rFonts w:ascii="Trebuchet MS" w:cs="Trebuchet MS" w:hAnsi="Trebuchet MS" w:eastAsia="Trebuchet MS"/>
          <w:b w:val="1"/>
          <w:bCs w:val="1"/>
        </w:rPr>
      </w:pPr>
    </w:p>
    <w:p>
      <w:pPr>
        <w:pStyle w:val="Body"/>
        <w:jc w:val="both"/>
        <w:rPr>
          <w:rFonts w:ascii="Trebuchet MS" w:cs="Trebuchet MS" w:hAnsi="Trebuchet MS" w:eastAsia="Trebuchet MS"/>
          <w:sz w:val="22"/>
          <w:szCs w:val="22"/>
        </w:rPr>
      </w:pPr>
      <w:r>
        <w:rPr>
          <w:rFonts w:ascii="Trebuchet MS" w:hAnsi="Trebuchet MS"/>
          <w:sz w:val="22"/>
          <w:szCs w:val="22"/>
          <w:rtl w:val="0"/>
          <w:lang w:val="en-US"/>
        </w:rPr>
        <w:t>It</w:t>
      </w:r>
      <w:r>
        <w:rPr>
          <w:rFonts w:ascii="Trebuchet MS" w:hAnsi="Trebuchet MS" w:hint="default"/>
          <w:sz w:val="22"/>
          <w:szCs w:val="22"/>
          <w:rtl w:val="0"/>
          <w:lang w:val="en-US"/>
        </w:rPr>
        <w:t>’</w:t>
      </w:r>
      <w:r>
        <w:rPr>
          <w:rFonts w:ascii="Trebuchet MS" w:hAnsi="Trebuchet MS"/>
          <w:sz w:val="22"/>
          <w:szCs w:val="22"/>
          <w:rtl w:val="0"/>
          <w:lang w:val="en-US"/>
        </w:rPr>
        <w:t>s impossible not to hear freedom and excitement coursing through the veins of</w:t>
      </w:r>
      <w:r>
        <w:rPr>
          <w:rFonts w:ascii="Trebuchet MS" w:hAnsi="Trebuchet MS"/>
          <w:sz w:val="22"/>
          <w:szCs w:val="22"/>
          <w:rtl w:val="0"/>
          <w:lang w:val="en-US"/>
        </w:rPr>
        <w:t xml:space="preserve"> Marco Benevento</w:t>
      </w:r>
      <w:r>
        <w:rPr>
          <w:rFonts w:ascii="Trebuchet MS" w:hAnsi="Trebuchet MS" w:hint="default"/>
          <w:sz w:val="22"/>
          <w:szCs w:val="22"/>
          <w:rtl w:val="0"/>
          <w:lang w:val="en-US"/>
        </w:rPr>
        <w:t>’</w:t>
      </w:r>
      <w:r>
        <w:rPr>
          <w:rFonts w:ascii="Trebuchet MS" w:hAnsi="Trebuchet MS"/>
          <w:sz w:val="22"/>
          <w:szCs w:val="22"/>
          <w:rtl w:val="0"/>
          <w:lang w:val="en-US"/>
        </w:rPr>
        <w:t>s new studio album,</w:t>
      </w:r>
      <w:r>
        <w:rPr>
          <w:rFonts w:ascii="Trebuchet MS" w:hAnsi="Trebuchet MS"/>
          <w:sz w:val="22"/>
          <w:szCs w:val="22"/>
          <w:rtl w:val="0"/>
        </w:rPr>
        <w:t xml:space="preserve"> </w:t>
      </w:r>
      <w:r>
        <w:rPr>
          <w:rFonts w:ascii="Trebuchet MS" w:hAnsi="Trebuchet MS" w:hint="default"/>
          <w:sz w:val="22"/>
          <w:szCs w:val="22"/>
          <w:rtl w:val="0"/>
          <w:lang w:val="en-US"/>
        </w:rPr>
        <w:t>‘</w:t>
      </w:r>
      <w:r>
        <w:rPr>
          <w:rFonts w:ascii="Trebuchet MS" w:hAnsi="Trebuchet MS"/>
          <w:sz w:val="22"/>
          <w:szCs w:val="22"/>
          <w:rtl w:val="0"/>
          <w:lang w:val="en-US"/>
        </w:rPr>
        <w:t>Let It Slide</w:t>
      </w:r>
      <w:r>
        <w:rPr>
          <w:rFonts w:ascii="Trebuchet MS" w:hAnsi="Trebuchet MS"/>
          <w:sz w:val="22"/>
          <w:szCs w:val="22"/>
          <w:rtl w:val="0"/>
          <w:lang w:val="en-US"/>
        </w:rPr>
        <w:t>.</w:t>
      </w:r>
      <w:r>
        <w:rPr>
          <w:rFonts w:ascii="Trebuchet MS" w:hAnsi="Trebuchet MS" w:hint="default"/>
          <w:sz w:val="22"/>
          <w:szCs w:val="22"/>
          <w:rtl w:val="0"/>
          <w:lang w:val="en-US"/>
        </w:rPr>
        <w:t xml:space="preserve">’ </w:t>
      </w:r>
      <w:r>
        <w:rPr>
          <w:rFonts w:ascii="Trebuchet MS" w:hAnsi="Trebuchet MS"/>
          <w:sz w:val="22"/>
          <w:szCs w:val="22"/>
          <w:rtl w:val="0"/>
          <w:lang w:val="en-US"/>
        </w:rPr>
        <w:t>Produced by Leon Michels (The Arcs, Lee Fields), the record introduces a gritty, soulful edge to Ben</w:t>
      </w:r>
      <w:r>
        <w:rPr>
          <w:rFonts w:ascii="Trebuchet MS" w:hAnsi="Trebuchet MS"/>
          <w:sz w:val="22"/>
          <w:szCs w:val="22"/>
          <w:rtl w:val="0"/>
          <w:lang w:val="en-US"/>
        </w:rPr>
        <w:t>e</w:t>
      </w:r>
      <w:r>
        <w:rPr>
          <w:rFonts w:ascii="Trebuchet MS" w:hAnsi="Trebuchet MS"/>
          <w:sz w:val="22"/>
          <w:szCs w:val="22"/>
          <w:rtl w:val="0"/>
          <w:lang w:val="it-IT"/>
        </w:rPr>
        <w:t>vento</w:t>
      </w:r>
      <w:r>
        <w:rPr>
          <w:rFonts w:ascii="Trebuchet MS" w:hAnsi="Trebuchet MS" w:hint="default"/>
          <w:sz w:val="22"/>
          <w:szCs w:val="22"/>
          <w:rtl w:val="0"/>
          <w:lang w:val="en-US"/>
        </w:rPr>
        <w:t>’</w:t>
      </w:r>
      <w:r>
        <w:rPr>
          <w:rFonts w:ascii="Trebuchet MS" w:hAnsi="Trebuchet MS"/>
          <w:sz w:val="22"/>
          <w:szCs w:val="22"/>
          <w:rtl w:val="0"/>
          <w:lang w:val="en-US"/>
        </w:rPr>
        <w:t>s brand of high-octane keyboard wizardry</w:t>
      </w:r>
      <w:r>
        <w:rPr>
          <w:rFonts w:ascii="Trebuchet MS" w:hAnsi="Trebuchet MS" w:hint="default"/>
          <w:sz w:val="22"/>
          <w:szCs w:val="22"/>
          <w:rtl w:val="0"/>
          <w:lang w:val="en-US"/>
        </w:rPr>
        <w:t>—</w:t>
      </w:r>
      <w:r>
        <w:rPr>
          <w:rFonts w:ascii="Trebuchet MS" w:hAnsi="Trebuchet MS"/>
          <w:sz w:val="22"/>
          <w:szCs w:val="22"/>
          <w:rtl w:val="0"/>
          <w:lang w:val="en-US"/>
        </w:rPr>
        <w:t xml:space="preserve">an uptempo, uplifting sound he playfully describes as </w:t>
      </w:r>
      <w:r>
        <w:rPr>
          <w:rFonts w:ascii="Trebuchet MS" w:hAnsi="Trebuchet MS" w:hint="default"/>
          <w:sz w:val="22"/>
          <w:szCs w:val="22"/>
          <w:rtl w:val="0"/>
          <w:lang w:val="en-US"/>
        </w:rPr>
        <w:t>“</w:t>
      </w:r>
      <w:r>
        <w:rPr>
          <w:rFonts w:ascii="Trebuchet MS" w:hAnsi="Trebuchet MS"/>
          <w:sz w:val="22"/>
          <w:szCs w:val="22"/>
          <w:rtl w:val="0"/>
          <w:lang w:val="en-US"/>
        </w:rPr>
        <w:t>hot dance</w:t>
      </w:r>
      <w:r>
        <w:rPr>
          <w:rFonts w:ascii="Trebuchet MS" w:hAnsi="Trebuchet MS"/>
          <w:sz w:val="22"/>
          <w:szCs w:val="22"/>
          <w:rtl w:val="0"/>
          <w:lang w:val="en-US"/>
        </w:rPr>
        <w:t xml:space="preserve"> piano</w:t>
      </w:r>
      <w:r>
        <w:rPr>
          <w:rFonts w:ascii="Trebuchet MS" w:hAnsi="Trebuchet MS"/>
          <w:sz w:val="22"/>
          <w:szCs w:val="22"/>
          <w:rtl w:val="0"/>
          <w:lang w:val="it-IT"/>
        </w:rPr>
        <w:t xml:space="preserve"> rock.</w:t>
      </w:r>
      <w:r>
        <w:rPr>
          <w:rFonts w:ascii="Trebuchet MS" w:hAnsi="Trebuchet MS" w:hint="default"/>
          <w:sz w:val="22"/>
          <w:szCs w:val="22"/>
          <w:rtl w:val="0"/>
          <w:lang w:val="en-US"/>
        </w:rPr>
        <w:t xml:space="preserve">” </w:t>
      </w:r>
      <w:r>
        <w:rPr>
          <w:rFonts w:ascii="Trebuchet MS" w:hAnsi="Trebuchet MS"/>
          <w:sz w:val="22"/>
          <w:szCs w:val="22"/>
          <w:rtl w:val="0"/>
          <w:lang w:val="en-US"/>
        </w:rPr>
        <w:t>For all Benevento</w:t>
      </w:r>
      <w:r>
        <w:rPr>
          <w:rFonts w:ascii="Trebuchet MS" w:hAnsi="Trebuchet MS" w:hint="default"/>
          <w:sz w:val="22"/>
          <w:szCs w:val="22"/>
          <w:rtl w:val="0"/>
          <w:lang w:val="en-US"/>
        </w:rPr>
        <w:t>’</w:t>
      </w:r>
      <w:r>
        <w:rPr>
          <w:rFonts w:ascii="Trebuchet MS" w:hAnsi="Trebuchet MS"/>
          <w:sz w:val="22"/>
          <w:szCs w:val="22"/>
          <w:rtl w:val="0"/>
          <w:lang w:val="en-US"/>
        </w:rPr>
        <w:t>s virtuosity on the keys</w:t>
      </w:r>
      <w:r>
        <w:rPr>
          <w:rFonts w:ascii="Trebuchet MS" w:hAnsi="Trebuchet MS"/>
          <w:sz w:val="22"/>
          <w:szCs w:val="22"/>
          <w:rtl w:val="0"/>
          <w:lang w:val="en-US"/>
        </w:rPr>
        <w:t xml:space="preserve"> </w:t>
      </w:r>
      <w:r>
        <w:rPr>
          <w:rFonts w:ascii="Trebuchet MS" w:hAnsi="Trebuchet MS"/>
          <w:sz w:val="22"/>
          <w:szCs w:val="22"/>
          <w:rtl w:val="0"/>
          <w:lang w:val="en-US"/>
        </w:rPr>
        <w:t>though, the songs here are driven primarily by intoxicating grooves, with spare drums and minimalist bass lines underpinning infectious, intentionally lo-fi vocal hooks. The resulting vibe is a timeless one, filtering elements of vintage R&amp;B and soul through modern indie rock and pop sensibilities and peppering it with the kind of adventurous improvisation that Benevento</w:t>
      </w:r>
      <w:r>
        <w:rPr>
          <w:rFonts w:ascii="Trebuchet MS" w:hAnsi="Trebuchet MS" w:hint="default"/>
          <w:sz w:val="22"/>
          <w:szCs w:val="22"/>
          <w:rtl w:val="0"/>
          <w:lang w:val="en-US"/>
        </w:rPr>
        <w:t>’</w:t>
      </w:r>
      <w:r>
        <w:rPr>
          <w:rFonts w:ascii="Trebuchet MS" w:hAnsi="Trebuchet MS"/>
          <w:sz w:val="22"/>
          <w:szCs w:val="22"/>
          <w:rtl w:val="0"/>
          <w:lang w:val="en-US"/>
        </w:rPr>
        <w:t>s come to be celebrated for worldwide.</w:t>
      </w:r>
    </w:p>
    <w:p>
      <w:pPr>
        <w:pStyle w:val="Body"/>
        <w:jc w:val="both"/>
        <w:rPr>
          <w:rFonts w:ascii="Trebuchet MS" w:cs="Trebuchet MS" w:hAnsi="Trebuchet MS" w:eastAsia="Trebuchet MS"/>
          <w:sz w:val="22"/>
          <w:szCs w:val="22"/>
        </w:rPr>
      </w:pPr>
    </w:p>
    <w:p>
      <w:pPr>
        <w:pStyle w:val="Body"/>
        <w:jc w:val="both"/>
        <w:rPr>
          <w:rFonts w:ascii="Trebuchet MS" w:cs="Trebuchet MS" w:hAnsi="Trebuchet MS" w:eastAsia="Trebuchet MS"/>
          <w:sz w:val="22"/>
          <w:szCs w:val="22"/>
        </w:rPr>
      </w:pPr>
      <w:r>
        <w:rPr>
          <w:rFonts w:ascii="Trebuchet MS" w:hAnsi="Trebuchet MS"/>
          <w:sz w:val="22"/>
          <w:szCs w:val="22"/>
          <w:rtl w:val="0"/>
          <w:lang w:val="en-US"/>
        </w:rPr>
        <w:t>Acceptance is a recurring theme on the record, and Benevento</w:t>
      </w:r>
      <w:r>
        <w:rPr>
          <w:rFonts w:ascii="Trebuchet MS" w:hAnsi="Trebuchet MS" w:hint="default"/>
          <w:sz w:val="22"/>
          <w:szCs w:val="22"/>
          <w:rtl w:val="0"/>
          <w:lang w:val="en-US"/>
        </w:rPr>
        <w:t>’</w:t>
      </w:r>
      <w:r>
        <w:rPr>
          <w:rFonts w:ascii="Trebuchet MS" w:hAnsi="Trebuchet MS"/>
          <w:sz w:val="22"/>
          <w:szCs w:val="22"/>
          <w:rtl w:val="0"/>
          <w:lang w:val="en-US"/>
        </w:rPr>
        <w:t>s songs often find themselves recognizing that contentment can come only once you</w:t>
      </w:r>
      <w:r>
        <w:rPr>
          <w:rFonts w:ascii="Trebuchet MS" w:hAnsi="Trebuchet MS" w:hint="default"/>
          <w:sz w:val="22"/>
          <w:szCs w:val="22"/>
          <w:rtl w:val="0"/>
          <w:lang w:val="en-US"/>
        </w:rPr>
        <w:t>’</w:t>
      </w:r>
      <w:r>
        <w:rPr>
          <w:rFonts w:ascii="Trebuchet MS" w:hAnsi="Trebuchet MS"/>
          <w:sz w:val="22"/>
          <w:szCs w:val="22"/>
          <w:rtl w:val="0"/>
          <w:lang w:val="en-US"/>
        </w:rPr>
        <w:t>ve freed yourself from the chains of desire and regret.</w:t>
      </w:r>
      <w:r>
        <w:rPr>
          <w:rFonts w:ascii="Trebuchet MS" w:hAnsi="Trebuchet MS"/>
          <w:sz w:val="22"/>
          <w:szCs w:val="22"/>
          <w:rtl w:val="0"/>
          <w:lang w:val="en-US"/>
        </w:rPr>
        <w:t xml:space="preserve"> Upon close listen, one can find Benevento</w:t>
      </w:r>
      <w:r>
        <w:rPr>
          <w:rFonts w:ascii="Trebuchet MS" w:hAnsi="Trebuchet MS" w:hint="default"/>
          <w:sz w:val="22"/>
          <w:szCs w:val="22"/>
          <w:rtl w:val="0"/>
          <w:lang w:val="en-US"/>
        </w:rPr>
        <w:t>’</w:t>
      </w:r>
      <w:r>
        <w:rPr>
          <w:rFonts w:ascii="Trebuchet MS" w:hAnsi="Trebuchet MS"/>
          <w:sz w:val="22"/>
          <w:szCs w:val="22"/>
          <w:rtl w:val="0"/>
          <w:lang w:val="en-US"/>
        </w:rPr>
        <w:t>s own personal philosophies subconsciously bubbling up throughout the songs.</w:t>
      </w:r>
      <w:r>
        <w:rPr>
          <w:rFonts w:ascii="Trebuchet MS" w:hAnsi="Trebuchet MS"/>
          <w:sz w:val="22"/>
          <w:szCs w:val="22"/>
          <w:rtl w:val="0"/>
        </w:rPr>
        <w:t xml:space="preserve"> </w:t>
      </w:r>
      <w:r>
        <w:rPr>
          <w:rFonts w:ascii="Trebuchet MS" w:hAnsi="Trebuchet MS" w:hint="default"/>
          <w:sz w:val="22"/>
          <w:szCs w:val="22"/>
          <w:rtl w:val="0"/>
          <w:lang w:val="en-US"/>
        </w:rPr>
        <w:t>“</w:t>
      </w:r>
      <w:r>
        <w:rPr>
          <w:rFonts w:ascii="Trebuchet MS" w:hAnsi="Trebuchet MS"/>
          <w:sz w:val="22"/>
          <w:szCs w:val="22"/>
          <w:rtl w:val="0"/>
          <w:lang w:val="en-US"/>
        </w:rPr>
        <w:t>You</w:t>
      </w:r>
      <w:r>
        <w:rPr>
          <w:rFonts w:ascii="Trebuchet MS" w:hAnsi="Trebuchet MS" w:hint="default"/>
          <w:sz w:val="22"/>
          <w:szCs w:val="22"/>
          <w:rtl w:val="0"/>
          <w:lang w:val="en-US"/>
        </w:rPr>
        <w:t>’</w:t>
      </w:r>
      <w:r>
        <w:rPr>
          <w:rFonts w:ascii="Trebuchet MS" w:hAnsi="Trebuchet MS"/>
          <w:sz w:val="22"/>
          <w:szCs w:val="22"/>
          <w:rtl w:val="0"/>
          <w:lang w:val="en-US"/>
        </w:rPr>
        <w:t>ll feel better, I</w:t>
      </w:r>
      <w:r>
        <w:rPr>
          <w:rFonts w:ascii="Trebuchet MS" w:hAnsi="Trebuchet MS" w:hint="default"/>
          <w:sz w:val="22"/>
          <w:szCs w:val="22"/>
          <w:rtl w:val="0"/>
          <w:lang w:val="en-US"/>
        </w:rPr>
        <w:t>’</w:t>
      </w:r>
      <w:r>
        <w:rPr>
          <w:rFonts w:ascii="Trebuchet MS" w:hAnsi="Trebuchet MS"/>
          <w:sz w:val="22"/>
          <w:szCs w:val="22"/>
          <w:rtl w:val="0"/>
          <w:lang w:val="en-US"/>
        </w:rPr>
        <w:t>ll just say / When you finally let it go,</w:t>
      </w:r>
      <w:r>
        <w:rPr>
          <w:rFonts w:ascii="Trebuchet MS" w:hAnsi="Trebuchet MS" w:hint="default"/>
          <w:sz w:val="22"/>
          <w:szCs w:val="22"/>
          <w:rtl w:val="0"/>
          <w:lang w:val="en-US"/>
        </w:rPr>
        <w:t xml:space="preserve">” </w:t>
      </w:r>
      <w:r>
        <w:rPr>
          <w:rFonts w:ascii="Trebuchet MS" w:hAnsi="Trebuchet MS"/>
          <w:sz w:val="22"/>
          <w:szCs w:val="22"/>
          <w:rtl w:val="0"/>
          <w:lang w:val="en-US"/>
        </w:rPr>
        <w:t xml:space="preserve">he sings on the funky </w:t>
      </w:r>
      <w:r>
        <w:rPr>
          <w:rFonts w:ascii="Trebuchet MS" w:hAnsi="Trebuchet MS" w:hint="default"/>
          <w:sz w:val="22"/>
          <w:szCs w:val="22"/>
          <w:rtl w:val="0"/>
          <w:lang w:val="en-US"/>
        </w:rPr>
        <w:t>“</w:t>
      </w:r>
      <w:r>
        <w:rPr>
          <w:rFonts w:ascii="Trebuchet MS" w:hAnsi="Trebuchet MS"/>
          <w:sz w:val="22"/>
          <w:szCs w:val="22"/>
          <w:rtl w:val="0"/>
          <w:lang w:val="en-US"/>
        </w:rPr>
        <w:t>Say It</w:t>
      </w:r>
      <w:r>
        <w:rPr>
          <w:rFonts w:ascii="Trebuchet MS" w:hAnsi="Trebuchet MS" w:hint="default"/>
          <w:sz w:val="22"/>
          <w:szCs w:val="22"/>
          <w:rtl w:val="0"/>
          <w:lang w:val="en-US"/>
        </w:rPr>
        <w:t>’</w:t>
      </w:r>
      <w:r>
        <w:rPr>
          <w:rFonts w:ascii="Trebuchet MS" w:hAnsi="Trebuchet MS"/>
          <w:sz w:val="22"/>
          <w:szCs w:val="22"/>
          <w:rtl w:val="0"/>
          <w:lang w:val="en-US"/>
        </w:rPr>
        <w:t>s All The Same,</w:t>
      </w:r>
      <w:r>
        <w:rPr>
          <w:rFonts w:ascii="Trebuchet MS" w:hAnsi="Trebuchet MS" w:hint="default"/>
          <w:sz w:val="22"/>
          <w:szCs w:val="22"/>
          <w:rtl w:val="0"/>
          <w:lang w:val="en-US"/>
        </w:rPr>
        <w:t xml:space="preserve">” </w:t>
      </w:r>
      <w:r>
        <w:rPr>
          <w:rFonts w:ascii="Trebuchet MS" w:hAnsi="Trebuchet MS"/>
          <w:sz w:val="22"/>
          <w:szCs w:val="22"/>
          <w:rtl w:val="0"/>
          <w:lang w:val="en-US"/>
        </w:rPr>
        <w:t xml:space="preserve">which features vocal contributions from bandmate Karina Rykman. The hazy </w:t>
      </w:r>
      <w:r>
        <w:rPr>
          <w:rFonts w:ascii="Trebuchet MS" w:hAnsi="Trebuchet MS" w:hint="default"/>
          <w:sz w:val="22"/>
          <w:szCs w:val="22"/>
          <w:rtl w:val="0"/>
          <w:lang w:val="en-US"/>
        </w:rPr>
        <w:t>“</w:t>
      </w:r>
      <w:r>
        <w:rPr>
          <w:rFonts w:ascii="Trebuchet MS" w:hAnsi="Trebuchet MS"/>
          <w:sz w:val="22"/>
          <w:szCs w:val="22"/>
          <w:rtl w:val="0"/>
          <w:lang w:val="en-US"/>
        </w:rPr>
        <w:t>Solid Gold</w:t>
      </w:r>
      <w:r>
        <w:rPr>
          <w:rFonts w:ascii="Trebuchet MS" w:hAnsi="Trebuchet MS" w:hint="default"/>
          <w:sz w:val="22"/>
          <w:szCs w:val="22"/>
          <w:rtl w:val="0"/>
          <w:lang w:val="en-US"/>
        </w:rPr>
        <w:t xml:space="preserve">” </w:t>
      </w:r>
      <w:r>
        <w:rPr>
          <w:rFonts w:ascii="Trebuchet MS" w:hAnsi="Trebuchet MS"/>
          <w:sz w:val="22"/>
          <w:szCs w:val="22"/>
          <w:rtl w:val="0"/>
          <w:lang w:val="en-US"/>
        </w:rPr>
        <w:t>celebrates the simple joy of being in the moment with someone you love, while the Lennon-esque</w:t>
      </w:r>
      <w:r>
        <w:rPr>
          <w:rFonts w:ascii="Trebuchet MS" w:hAnsi="Trebuchet MS" w:hint="default"/>
          <w:sz w:val="22"/>
          <w:szCs w:val="22"/>
          <w:rtl w:val="0"/>
          <w:lang w:val="en-US"/>
        </w:rPr>
        <w:t xml:space="preserve"> “</w:t>
      </w:r>
      <w:r>
        <w:rPr>
          <w:rFonts w:ascii="Trebuchet MS" w:hAnsi="Trebuchet MS"/>
          <w:sz w:val="22"/>
          <w:szCs w:val="22"/>
          <w:rtl w:val="0"/>
          <w:lang w:val="fr-FR"/>
        </w:rPr>
        <w:t>Lorraine</w:t>
      </w:r>
      <w:r>
        <w:rPr>
          <w:rFonts w:ascii="Trebuchet MS" w:hAnsi="Trebuchet MS" w:hint="default"/>
          <w:sz w:val="22"/>
          <w:szCs w:val="22"/>
          <w:rtl w:val="0"/>
          <w:lang w:val="en-US"/>
        </w:rPr>
        <w:t xml:space="preserve">” </w:t>
      </w:r>
      <w:r>
        <w:rPr>
          <w:rFonts w:ascii="Trebuchet MS" w:hAnsi="Trebuchet MS"/>
          <w:sz w:val="22"/>
          <w:szCs w:val="22"/>
          <w:rtl w:val="0"/>
          <w:lang w:val="en-US"/>
        </w:rPr>
        <w:t>(co-written with Simone Felice) grapples with loss and change, and the anthemic</w:t>
      </w:r>
      <w:r>
        <w:rPr>
          <w:rFonts w:ascii="Trebuchet MS" w:hAnsi="Trebuchet MS" w:hint="default"/>
          <w:sz w:val="22"/>
          <w:szCs w:val="22"/>
          <w:rtl w:val="0"/>
          <w:lang w:val="en-US"/>
        </w:rPr>
        <w:t xml:space="preserve"> “</w:t>
      </w:r>
      <w:r>
        <w:rPr>
          <w:rFonts w:ascii="Trebuchet MS" w:hAnsi="Trebuchet MS"/>
          <w:sz w:val="22"/>
          <w:szCs w:val="22"/>
          <w:rtl w:val="0"/>
          <w:lang w:val="en-US"/>
        </w:rPr>
        <w:t>Send It On A Rocket</w:t>
      </w:r>
      <w:r>
        <w:rPr>
          <w:rFonts w:ascii="Trebuchet MS" w:hAnsi="Trebuchet MS" w:hint="default"/>
          <w:sz w:val="22"/>
          <w:szCs w:val="22"/>
          <w:rtl w:val="0"/>
          <w:lang w:val="en-US"/>
        </w:rPr>
        <w:t xml:space="preserve">” </w:t>
      </w:r>
      <w:r>
        <w:rPr>
          <w:rFonts w:ascii="Trebuchet MS" w:hAnsi="Trebuchet MS"/>
          <w:sz w:val="22"/>
          <w:szCs w:val="22"/>
          <w:rtl w:val="0"/>
          <w:lang w:val="en-US"/>
        </w:rPr>
        <w:t>contemplates loneliness and connection.</w:t>
      </w:r>
    </w:p>
    <w:p>
      <w:pPr>
        <w:pStyle w:val="Body"/>
      </w:pPr>
    </w:p>
    <w:p>
      <w:pPr>
        <w:pStyle w:val="Body"/>
        <w:jc w:val="both"/>
        <w:rPr>
          <w:rFonts w:ascii="Trebuchet MS" w:cs="Trebuchet MS" w:hAnsi="Trebuchet MS" w:eastAsia="Trebuchet MS"/>
          <w:sz w:val="22"/>
          <w:szCs w:val="22"/>
        </w:rPr>
      </w:pPr>
      <w:r>
        <w:rPr>
          <w:rFonts w:ascii="Trebuchet MS" w:hAnsi="Trebuchet MS"/>
          <w:sz w:val="22"/>
          <w:szCs w:val="22"/>
          <w:rtl w:val="0"/>
          <w:lang w:val="en-US"/>
        </w:rPr>
        <w:t xml:space="preserve">Dubbed "one of the most talented keys players of our time" by </w:t>
      </w:r>
      <w:r>
        <w:rPr>
          <w:rFonts w:ascii="Trebuchet MS" w:hAnsi="Trebuchet MS"/>
          <w:i w:val="1"/>
          <w:iCs w:val="1"/>
          <w:sz w:val="22"/>
          <w:szCs w:val="22"/>
          <w:rtl w:val="0"/>
        </w:rPr>
        <w:t>CBS Radio</w:t>
      </w:r>
      <w:r>
        <w:rPr>
          <w:rFonts w:ascii="Trebuchet MS" w:hAnsi="Trebuchet MS"/>
          <w:sz w:val="22"/>
          <w:szCs w:val="22"/>
          <w:rtl w:val="0"/>
          <w:lang w:val="it-IT"/>
        </w:rPr>
        <w:t>, Benevento</w:t>
      </w:r>
      <w:r>
        <w:rPr>
          <w:rFonts w:ascii="Trebuchet MS" w:hAnsi="Trebuchet MS" w:hint="default"/>
          <w:sz w:val="22"/>
          <w:szCs w:val="22"/>
          <w:rtl w:val="0"/>
          <w:lang w:val="en-US"/>
        </w:rPr>
        <w:t>’</w:t>
      </w:r>
      <w:r>
        <w:rPr>
          <w:rFonts w:ascii="Trebuchet MS" w:hAnsi="Trebuchet MS"/>
          <w:sz w:val="22"/>
          <w:szCs w:val="22"/>
          <w:rtl w:val="0"/>
          <w:lang w:val="en-US"/>
        </w:rPr>
        <w:t>s released six critically acclaimed solo albums over the last decade, performed everywhere from Carnegie Hall and Newport Jazz to Lollapalooza and Bonnaroo, and worked in the studio and on the road with the likes of Richard Swift (The Shins, The Arcs), Jon Brion (Spoon, Aimee Mann), A.C. Newman (The New Pornographers), and Simone Felice (The Felice Brothers, The Lumineers) among others. "It</w:t>
      </w:r>
      <w:r>
        <w:rPr>
          <w:rFonts w:ascii="Trebuchet MS" w:hAnsi="Trebuchet MS" w:hint="default"/>
          <w:sz w:val="22"/>
          <w:szCs w:val="22"/>
          <w:rtl w:val="0"/>
          <w:lang w:val="en-US"/>
        </w:rPr>
        <w:t>’</w:t>
      </w:r>
      <w:r>
        <w:rPr>
          <w:rFonts w:ascii="Trebuchet MS" w:hAnsi="Trebuchet MS"/>
          <w:sz w:val="22"/>
          <w:szCs w:val="22"/>
          <w:rtl w:val="0"/>
          <w:lang w:val="en-US"/>
        </w:rPr>
        <w:t xml:space="preserve">s safe to say that no one sees the keyboard quite like Marco Benevento's genre-blind mashup of indie rock, jazz and skewed improvisation," the </w:t>
      </w:r>
      <w:r>
        <w:rPr>
          <w:rFonts w:ascii="Trebuchet MS" w:hAnsi="Trebuchet MS"/>
          <w:i w:val="1"/>
          <w:iCs w:val="1"/>
          <w:sz w:val="22"/>
          <w:szCs w:val="22"/>
          <w:rtl w:val="0"/>
          <w:lang w:val="en-US"/>
        </w:rPr>
        <w:t>LA Times</w:t>
      </w:r>
      <w:r>
        <w:rPr>
          <w:rFonts w:ascii="Trebuchet MS" w:hAnsi="Trebuchet MS"/>
          <w:sz w:val="22"/>
          <w:szCs w:val="22"/>
          <w:rtl w:val="0"/>
          <w:lang w:val="en-US"/>
        </w:rPr>
        <w:t xml:space="preserve"> raved, while </w:t>
      </w:r>
      <w:r>
        <w:rPr>
          <w:rFonts w:ascii="Trebuchet MS" w:hAnsi="Trebuchet MS"/>
          <w:i w:val="1"/>
          <w:iCs w:val="1"/>
          <w:sz w:val="22"/>
          <w:szCs w:val="22"/>
          <w:rtl w:val="0"/>
        </w:rPr>
        <w:t>NPR</w:t>
      </w:r>
      <w:r>
        <w:rPr>
          <w:rFonts w:ascii="Trebuchet MS" w:hAnsi="Trebuchet MS"/>
          <w:sz w:val="22"/>
          <w:szCs w:val="22"/>
          <w:rtl w:val="0"/>
          <w:lang w:val="en-US"/>
        </w:rPr>
        <w:t xml:space="preserve"> said he combines "the thrust of rock, the questing of jazz and the experimental ecstasy of jam," and </w:t>
      </w:r>
      <w:r>
        <w:rPr>
          <w:rFonts w:ascii="Trebuchet MS" w:hAnsi="Trebuchet MS"/>
          <w:i w:val="1"/>
          <w:iCs w:val="1"/>
          <w:sz w:val="22"/>
          <w:szCs w:val="22"/>
          <w:rtl w:val="0"/>
          <w:lang w:val="en-US"/>
        </w:rPr>
        <w:t>Rolling Stone</w:t>
      </w:r>
      <w:r>
        <w:rPr>
          <w:rFonts w:ascii="Trebuchet MS" w:hAnsi="Trebuchet MS"/>
          <w:sz w:val="22"/>
          <w:szCs w:val="22"/>
          <w:rtl w:val="0"/>
          <w:lang w:val="en-US"/>
        </w:rPr>
        <w:t xml:space="preserve"> praised "the textures and colors available in his keyboards and arsenal of manipulated pedals and effects," along with his "deceptively rich, catchy melodies and straight-ahead grooves."</w:t>
      </w:r>
    </w:p>
    <w:p>
      <w:pPr>
        <w:pStyle w:val="Body"/>
        <w:jc w:val="both"/>
      </w:pPr>
      <w:r>
        <w:rPr>
          <w:rFonts w:ascii="Trebuchet MS" w:cs="Trebuchet MS" w:hAnsi="Trebuchet MS" w:eastAsia="Trebuchet MS"/>
          <w:sz w:val="22"/>
          <w:szCs w:val="22"/>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