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5971" w:rsidRDefault="002760DD">
      <w:pPr>
        <w:pStyle w:val="Normal1"/>
        <w:jc w:val="both"/>
      </w:pPr>
      <w:r>
        <w:t xml:space="preserve">Perfectly imperfect - that’s one way to describe LA based punk act, The </w:t>
      </w:r>
      <w:proofErr w:type="spellStart"/>
      <w:r>
        <w:t>Regrettes</w:t>
      </w:r>
      <w:proofErr w:type="spellEnd"/>
      <w:r>
        <w:t>. Writing songs that proudly bear a brazen and unabashed attitude in the vein of acts Courtney Barnett or Karen O - with a pop aesthetic reminiscent of 50’s and 60’s acts a la the Temptations or Buddy Holly - the LA based four piece create infectious, punk driven tracks.</w:t>
      </w:r>
    </w:p>
    <w:p w:rsidR="00B15971" w:rsidRDefault="00B15971">
      <w:pPr>
        <w:pStyle w:val="Normal1"/>
        <w:jc w:val="both"/>
      </w:pPr>
    </w:p>
    <w:p w:rsidR="009427C4" w:rsidRDefault="003E0B53">
      <w:pPr>
        <w:pStyle w:val="Normal1"/>
        <w:jc w:val="both"/>
      </w:pPr>
      <w:r>
        <w:t>Led</w:t>
      </w:r>
      <w:r w:rsidR="002760DD">
        <w:t xml:space="preserve"> by outspoken frontwoman, Lydia Night, and comprised of </w:t>
      </w:r>
      <w:proofErr w:type="spellStart"/>
      <w:r w:rsidR="002760DD">
        <w:t>Genessa</w:t>
      </w:r>
      <w:proofErr w:type="spellEnd"/>
      <w:r w:rsidR="002760DD">
        <w:t xml:space="preserve"> </w:t>
      </w:r>
      <w:proofErr w:type="spellStart"/>
      <w:r w:rsidR="002760DD">
        <w:t>Gariano</w:t>
      </w:r>
      <w:proofErr w:type="spellEnd"/>
      <w:r w:rsidR="002760DD">
        <w:t xml:space="preserve"> on guitar</w:t>
      </w:r>
      <w:r>
        <w:t xml:space="preserve"> and drummer Drew Thomsen</w:t>
      </w:r>
      <w:r w:rsidR="002760DD">
        <w:t xml:space="preserve">, the group have left the LA rock scene floored, managing to capture the hearts of jaded rock critics while opening for acts like </w:t>
      </w:r>
      <w:r>
        <w:t>Sleigh Bells, Twin Peaks, Cold War Kids, The Breeders, Kate Nash, Bleached and more.</w:t>
      </w:r>
      <w:bookmarkStart w:id="0" w:name="_GoBack"/>
      <w:bookmarkEnd w:id="0"/>
    </w:p>
    <w:p w:rsidR="009427C4" w:rsidRDefault="009427C4">
      <w:pPr>
        <w:pStyle w:val="Normal1"/>
        <w:jc w:val="both"/>
      </w:pPr>
    </w:p>
    <w:p w:rsidR="00B15971" w:rsidRDefault="002760DD">
      <w:pPr>
        <w:pStyle w:val="Normal1"/>
        <w:jc w:val="both"/>
      </w:pPr>
      <w:r>
        <w:t xml:space="preserve">From the opening moments on a track by The </w:t>
      </w:r>
      <w:proofErr w:type="spellStart"/>
      <w:r>
        <w:t>Regrettes</w:t>
      </w:r>
      <w:proofErr w:type="spellEnd"/>
      <w:r>
        <w:t>, we’re greeted with a wall of guitars, infectious melodies and a wistful nostalgia that continues right until the final notes. Taking cues from acts like Hinds and Hole, there’s a wistful sense of youth and vulnerability that lies at the heart of each song.</w:t>
      </w:r>
    </w:p>
    <w:p w:rsidR="00B15971" w:rsidRDefault="00B15971">
      <w:pPr>
        <w:pStyle w:val="Normal1"/>
        <w:jc w:val="both"/>
      </w:pPr>
    </w:p>
    <w:p w:rsidR="00B15971" w:rsidRDefault="002760DD">
      <w:pPr>
        <w:pStyle w:val="Normal1"/>
        <w:jc w:val="both"/>
      </w:pPr>
      <w:r>
        <w:t xml:space="preserve">A song by The </w:t>
      </w:r>
      <w:proofErr w:type="spellStart"/>
      <w:r>
        <w:t>Regrettes</w:t>
      </w:r>
      <w:proofErr w:type="spellEnd"/>
      <w:r>
        <w:t xml:space="preserve"> is, essentially, a diary entry into Lydia’s life. “My music is a spectrum of every emotion that I have felt in the last year, and you can hear that when you hear the songs. Everything that is happening in my life influences me. It’s everything from boys, to friends, to being pissed off at people, to being really sad. Just everything.”</w:t>
      </w:r>
    </w:p>
    <w:p w:rsidR="00B15971" w:rsidRDefault="00B15971">
      <w:pPr>
        <w:pStyle w:val="Normal1"/>
        <w:jc w:val="both"/>
      </w:pPr>
    </w:p>
    <w:p w:rsidR="00B15971" w:rsidRDefault="002760DD">
      <w:pPr>
        <w:pStyle w:val="Normal1"/>
        <w:jc w:val="both"/>
      </w:pPr>
      <w:r>
        <w:t xml:space="preserve">The most intoxicating draw of The </w:t>
      </w:r>
      <w:proofErr w:type="spellStart"/>
      <w:r>
        <w:t>Regrettes</w:t>
      </w:r>
      <w:proofErr w:type="spellEnd"/>
      <w:r>
        <w:t xml:space="preserve"> is their bashful, heart-on-your-sleeve temperament - writing urgent and fast-paced pop songs with a punk rock mentality. “The way that we write, it’s all based on honesty,” muses Lydia on the group’s punk aesthetic. “If I finish a song, I’ll just leave it - I won’t really go back to it. I like things to feel in the moment and I don’t want it to be perfect. If I work on something too much I lose it and get bored and I want to do the next one..”</w:t>
      </w:r>
    </w:p>
    <w:p w:rsidR="00B15971" w:rsidRDefault="00B15971">
      <w:pPr>
        <w:pStyle w:val="Normal1"/>
        <w:jc w:val="both"/>
      </w:pPr>
    </w:p>
    <w:p w:rsidR="00B15971" w:rsidRDefault="002760DD">
      <w:pPr>
        <w:pStyle w:val="Normal1"/>
        <w:jc w:val="both"/>
      </w:pPr>
      <w:r>
        <w:t xml:space="preserve">First song, “A Living Human Girl,” best showcases the vulnerability of the group’s lyrics. Singing about a less than perfect complexion, a bra size that is considered smaller than most, and those little red bumps you get when you shave, The </w:t>
      </w:r>
      <w:proofErr w:type="spellStart"/>
      <w:r>
        <w:t>Regrettes</w:t>
      </w:r>
      <w:proofErr w:type="spellEnd"/>
      <w:r>
        <w:t xml:space="preserve"> aren’t afraid to embrace their imperfections. “Sometimes I’m pretty and sometimes I’m not”, sings Lydia over 60’s inspired guitar riffs and a kicked back drum beat. “I don’t remember exactly what sparked it, but I remember when I wrote those lyrics, I was just really angry.”</w:t>
      </w:r>
    </w:p>
    <w:p w:rsidR="00B15971" w:rsidRDefault="00B15971">
      <w:pPr>
        <w:pStyle w:val="Normal1"/>
        <w:jc w:val="both"/>
      </w:pPr>
    </w:p>
    <w:p w:rsidR="00B15971" w:rsidRDefault="002760DD">
      <w:pPr>
        <w:pStyle w:val="Normal1"/>
        <w:jc w:val="both"/>
      </w:pPr>
      <w:r>
        <w:t>“There are times when you feel really insecure and you really don’t like yourself, so I wrote it for people who feel that and I wrote it for myself. I just felt like there wasn’t a song like that out there. A song that if I was feeling super shitty about myself, that I could listen to. I wanted something that would make girls and boys feel confident,” she explains.</w:t>
      </w:r>
    </w:p>
    <w:p w:rsidR="00B15971" w:rsidRDefault="00B15971">
      <w:pPr>
        <w:pStyle w:val="Normal1"/>
        <w:jc w:val="both"/>
      </w:pPr>
    </w:p>
    <w:p w:rsidR="00B15971" w:rsidRDefault="002760DD">
      <w:pPr>
        <w:pStyle w:val="Normal1"/>
        <w:jc w:val="both"/>
      </w:pPr>
      <w:r>
        <w:t>Lydia’s not afraid to have her feelings on display. “I am not scared of anyone judging me, I don’t care. I don’t give a fuck if someone doesn’t like what I have to say. For every person that likes you, there’s a person that doesn’t like you. No matter what, if people can relate to the music then it’s worth it. That’s what is cool for me.” And at the end of the day, isn’t that what punk music is all about?</w:t>
      </w:r>
    </w:p>
    <w:p w:rsidR="00B15971" w:rsidRDefault="00B15971">
      <w:pPr>
        <w:pStyle w:val="Normal1"/>
        <w:jc w:val="both"/>
      </w:pPr>
    </w:p>
    <w:p w:rsidR="00B15971" w:rsidRDefault="00B15971">
      <w:pPr>
        <w:pStyle w:val="Normal1"/>
        <w:jc w:val="both"/>
      </w:pPr>
    </w:p>
    <w:sectPr w:rsidR="00B159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924" w:rsidRDefault="00B83924">
      <w:pPr>
        <w:spacing w:line="240" w:lineRule="auto"/>
      </w:pPr>
      <w:r>
        <w:separator/>
      </w:r>
    </w:p>
  </w:endnote>
  <w:endnote w:type="continuationSeparator" w:id="0">
    <w:p w:rsidR="00B83924" w:rsidRDefault="00B83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C4" w:rsidRDefault="00942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C4" w:rsidRDefault="00942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C4" w:rsidRDefault="0094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924" w:rsidRDefault="00B83924">
      <w:pPr>
        <w:spacing w:line="240" w:lineRule="auto"/>
      </w:pPr>
      <w:r>
        <w:separator/>
      </w:r>
    </w:p>
  </w:footnote>
  <w:footnote w:type="continuationSeparator" w:id="0">
    <w:p w:rsidR="00B83924" w:rsidRDefault="00B83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C4" w:rsidRDefault="00942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971" w:rsidRDefault="00B15971">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7C4" w:rsidRDefault="00942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71"/>
    <w:rsid w:val="002760DD"/>
    <w:rsid w:val="003E0B53"/>
    <w:rsid w:val="009005A8"/>
    <w:rsid w:val="009427C4"/>
    <w:rsid w:val="009758AA"/>
    <w:rsid w:val="00B15971"/>
    <w:rsid w:val="00B8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C1811"/>
  <w15:docId w15:val="{F43CC1CC-7488-4145-82CC-61A62A50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9427C4"/>
    <w:pPr>
      <w:tabs>
        <w:tab w:val="center" w:pos="4680"/>
        <w:tab w:val="right" w:pos="9360"/>
      </w:tabs>
      <w:spacing w:line="240" w:lineRule="auto"/>
    </w:pPr>
  </w:style>
  <w:style w:type="character" w:customStyle="1" w:styleId="HeaderChar">
    <w:name w:val="Header Char"/>
    <w:basedOn w:val="DefaultParagraphFont"/>
    <w:link w:val="Header"/>
    <w:uiPriority w:val="99"/>
    <w:rsid w:val="009427C4"/>
  </w:style>
  <w:style w:type="paragraph" w:styleId="Footer">
    <w:name w:val="footer"/>
    <w:basedOn w:val="Normal"/>
    <w:link w:val="FooterChar"/>
    <w:uiPriority w:val="99"/>
    <w:unhideWhenUsed/>
    <w:rsid w:val="009427C4"/>
    <w:pPr>
      <w:tabs>
        <w:tab w:val="center" w:pos="4680"/>
        <w:tab w:val="right" w:pos="9360"/>
      </w:tabs>
      <w:spacing w:line="240" w:lineRule="auto"/>
    </w:pPr>
  </w:style>
  <w:style w:type="character" w:customStyle="1" w:styleId="FooterChar">
    <w:name w:val="Footer Char"/>
    <w:basedOn w:val="DefaultParagraphFont"/>
    <w:link w:val="Footer"/>
    <w:uiPriority w:val="99"/>
    <w:rsid w:val="0094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McGinn</cp:lastModifiedBy>
  <cp:revision>2</cp:revision>
  <dcterms:created xsi:type="dcterms:W3CDTF">2018-10-03T21:53:00Z</dcterms:created>
  <dcterms:modified xsi:type="dcterms:W3CDTF">2018-10-03T21:53:00Z</dcterms:modified>
</cp:coreProperties>
</file>