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rPr>
          <w:rFonts w:ascii="Arial" w:cs="Arial" w:hAnsi="Arial" w:eastAsia="Arial"/>
          <w:b w:val="1"/>
          <w:bCs w:val="1"/>
          <w:sz w:val="20"/>
          <w:szCs w:val="20"/>
        </w:rPr>
      </w:pPr>
      <w:bookmarkStart w:name="_att5r47aj36i" w:id="0"/>
      <w:bookmarkEnd w:id="0"/>
      <w:r>
        <w:rPr>
          <w:rFonts w:ascii="Arial" w:hAnsi="Arial"/>
          <w:b w:val="1"/>
          <w:bCs w:val="1"/>
          <w:sz w:val="20"/>
          <w:szCs w:val="20"/>
          <w:rtl w:val="0"/>
          <w:lang w:val="en-US"/>
        </w:rPr>
        <w:t>A</w:t>
      </w:r>
      <w:r>
        <w:rPr>
          <w:rFonts w:ascii="Arial" w:hAnsi="Arial"/>
          <w:b w:val="1"/>
          <w:bCs w:val="1"/>
          <w:sz w:val="20"/>
          <w:szCs w:val="20"/>
          <w:rtl w:val="0"/>
          <w:lang w:val="en-US"/>
        </w:rPr>
        <w:t>ctive Bird Community</w:t>
      </w:r>
    </w:p>
    <w:p>
      <w:pPr>
        <w:pStyle w:val="normal.0"/>
        <w:spacing w:after="0" w:line="240" w:lineRule="auto"/>
        <w:rPr>
          <w:rFonts w:ascii="Arial" w:cs="Arial" w:hAnsi="Arial" w:eastAsia="Arial"/>
          <w:b w:val="1"/>
          <w:bCs w:val="1"/>
          <w:sz w:val="20"/>
          <w:szCs w:val="20"/>
        </w:rPr>
      </w:pPr>
      <w:bookmarkStart w:name="_m512yh2hpta" w:id="1"/>
      <w:bookmarkEnd w:id="1"/>
      <w:r>
        <w:rPr>
          <w:rFonts w:ascii="Arial" w:hAnsi="Arial"/>
          <w:b w:val="1"/>
          <w:bCs w:val="1"/>
          <w:i w:val="1"/>
          <w:iCs w:val="1"/>
          <w:sz w:val="20"/>
          <w:szCs w:val="20"/>
          <w:rtl w:val="0"/>
          <w:lang w:val="en-US"/>
        </w:rPr>
        <w:t>A</w:t>
      </w:r>
      <w:r>
        <w:rPr>
          <w:rFonts w:ascii="Arial" w:hAnsi="Arial"/>
          <w:b w:val="1"/>
          <w:bCs w:val="1"/>
          <w:i w:val="1"/>
          <w:iCs w:val="1"/>
          <w:sz w:val="20"/>
          <w:szCs w:val="20"/>
          <w:rtl w:val="0"/>
          <w:lang w:val="en-US"/>
        </w:rPr>
        <w:t>mends</w:t>
      </w:r>
      <w:r>
        <w:rPr>
          <w:rFonts w:ascii="Arial" w:hAnsi="Arial"/>
          <w:b w:val="1"/>
          <w:bCs w:val="1"/>
          <w:sz w:val="20"/>
          <w:szCs w:val="20"/>
          <w:rtl w:val="0"/>
          <w:lang w:val="en-US"/>
        </w:rPr>
        <w:t xml:space="preserve"> out September 14, 2018 via Barsuk Records</w:t>
      </w:r>
    </w:p>
    <w:p>
      <w:pPr>
        <w:pStyle w:val="normal.0"/>
        <w:spacing w:after="0" w:line="240" w:lineRule="auto"/>
        <w:rPr>
          <w:rFonts w:ascii="Arial" w:cs="Arial" w:hAnsi="Arial" w:eastAsia="Arial"/>
          <w:sz w:val="20"/>
          <w:szCs w:val="20"/>
        </w:rPr>
      </w:pPr>
      <w:bookmarkStart w:name="_krdj249jqz" w:id="2"/>
      <w:bookmarkEnd w:id="2"/>
    </w:p>
    <w:p>
      <w:pPr>
        <w:pStyle w:val="normal.0"/>
        <w:spacing w:after="0" w:line="240" w:lineRule="auto"/>
        <w:rPr>
          <w:rFonts w:ascii="Arial" w:cs="Arial" w:hAnsi="Arial" w:eastAsia="Arial"/>
          <w:sz w:val="20"/>
          <w:szCs w:val="20"/>
        </w:rPr>
      </w:pPr>
      <w:bookmarkStart w:name="_gjdgxs" w:id="3"/>
      <w:bookmarkEnd w:id="3"/>
      <w:r>
        <w:rPr>
          <w:rFonts w:ascii="Arial" w:hAnsi="Arial" w:hint="default"/>
          <w:sz w:val="20"/>
          <w:szCs w:val="20"/>
          <w:rtl w:val="0"/>
          <w:lang w:val="en-US"/>
        </w:rPr>
        <w:t>“</w:t>
      </w:r>
      <w:r>
        <w:rPr>
          <w:rFonts w:ascii="Arial" w:hAnsi="Arial"/>
          <w:sz w:val="20"/>
          <w:szCs w:val="20"/>
          <w:rtl w:val="0"/>
          <w:lang w:val="en-US"/>
        </w:rPr>
        <w:t xml:space="preserve">In the simplest of terms, </w:t>
      </w:r>
      <w:r>
        <w:rPr>
          <w:rFonts w:ascii="Arial" w:hAnsi="Arial"/>
          <w:i w:val="1"/>
          <w:iCs w:val="1"/>
          <w:sz w:val="20"/>
          <w:szCs w:val="20"/>
          <w:rtl w:val="0"/>
          <w:lang w:val="en-US"/>
        </w:rPr>
        <w:t>Amends</w:t>
      </w:r>
      <w:r>
        <w:rPr>
          <w:rFonts w:ascii="Arial" w:hAnsi="Arial"/>
          <w:sz w:val="20"/>
          <w:szCs w:val="20"/>
          <w:rtl w:val="0"/>
          <w:lang w:val="en-US"/>
        </w:rPr>
        <w:t xml:space="preserve"> is a record about forgiveness,</w:t>
      </w:r>
      <w:r>
        <w:rPr>
          <w:rFonts w:ascii="Arial" w:hAnsi="Arial" w:hint="default"/>
          <w:sz w:val="20"/>
          <w:szCs w:val="20"/>
          <w:rtl w:val="0"/>
          <w:lang w:val="en-US"/>
        </w:rPr>
        <w:t xml:space="preserve">” </w:t>
      </w:r>
      <w:r>
        <w:rPr>
          <w:rFonts w:ascii="Arial" w:hAnsi="Arial"/>
          <w:sz w:val="20"/>
          <w:szCs w:val="20"/>
          <w:rtl w:val="0"/>
          <w:lang w:val="en-US"/>
        </w:rPr>
        <w:t>says Tom D</w:t>
      </w:r>
      <w:r>
        <w:rPr>
          <w:rFonts w:ascii="Arial" w:hAnsi="Arial" w:hint="default"/>
          <w:sz w:val="20"/>
          <w:szCs w:val="20"/>
          <w:rtl w:val="0"/>
          <w:lang w:val="en-US"/>
        </w:rPr>
        <w:t>’</w:t>
      </w:r>
      <w:r>
        <w:rPr>
          <w:rFonts w:ascii="Arial" w:hAnsi="Arial"/>
          <w:sz w:val="20"/>
          <w:szCs w:val="20"/>
          <w:rtl w:val="0"/>
          <w:lang w:val="en-US"/>
        </w:rPr>
        <w:t xml:space="preserve">Agustino, one of the singers and primary songwriters of the Brooklyn-based band Active Bird Community. </w:t>
      </w:r>
      <w:r>
        <w:rPr>
          <w:rFonts w:ascii="Arial" w:hAnsi="Arial" w:hint="default"/>
          <w:sz w:val="20"/>
          <w:szCs w:val="20"/>
          <w:rtl w:val="0"/>
          <w:lang w:val="en-US"/>
        </w:rPr>
        <w:t>“</w:t>
      </w:r>
      <w:r>
        <w:rPr>
          <w:rFonts w:ascii="Arial" w:hAnsi="Arial"/>
          <w:sz w:val="20"/>
          <w:szCs w:val="20"/>
          <w:rtl w:val="0"/>
          <w:lang w:val="en-US"/>
        </w:rPr>
        <w:t>Forgiving your parents for splitting up, forgiving your friends for not always understanding you, learning to forgive yourself.</w:t>
      </w:r>
      <w:r>
        <w:rPr>
          <w:rFonts w:ascii="Arial" w:hAnsi="Arial" w:hint="default"/>
          <w:sz w:val="20"/>
          <w:szCs w:val="20"/>
          <w:rtl w:val="0"/>
          <w:lang w:val="en-US"/>
        </w:rPr>
        <w:t xml:space="preserve">” </w:t>
      </w:r>
      <w:r>
        <w:rPr>
          <w:rFonts w:ascii="Arial" w:hAnsi="Arial"/>
          <w:sz w:val="20"/>
          <w:szCs w:val="20"/>
          <w:rtl w:val="0"/>
          <w:lang w:val="en-US"/>
        </w:rPr>
        <w:t>The band</w:t>
      </w:r>
      <w:r>
        <w:rPr>
          <w:rFonts w:ascii="Arial" w:hAnsi="Arial" w:hint="default"/>
          <w:sz w:val="20"/>
          <w:szCs w:val="20"/>
          <w:rtl w:val="0"/>
          <w:lang w:val="en-US"/>
        </w:rPr>
        <w:t>’</w:t>
      </w:r>
      <w:r>
        <w:rPr>
          <w:rFonts w:ascii="Arial" w:hAnsi="Arial"/>
          <w:sz w:val="20"/>
          <w:szCs w:val="20"/>
          <w:rtl w:val="0"/>
          <w:lang w:val="en-US"/>
        </w:rPr>
        <w:t xml:space="preserve">s forthcoming album, </w:t>
      </w:r>
      <w:r>
        <w:rPr>
          <w:rFonts w:ascii="Arial" w:hAnsi="Arial"/>
          <w:i w:val="1"/>
          <w:iCs w:val="1"/>
          <w:sz w:val="20"/>
          <w:szCs w:val="20"/>
          <w:rtl w:val="0"/>
          <w:lang w:val="en-US"/>
        </w:rPr>
        <w:t>Amends</w:t>
      </w:r>
      <w:r>
        <w:rPr>
          <w:rFonts w:ascii="Arial" w:hAnsi="Arial"/>
          <w:sz w:val="20"/>
          <w:szCs w:val="20"/>
          <w:rtl w:val="0"/>
          <w:lang w:val="en-US"/>
        </w:rPr>
        <w:t>,</w:t>
      </w:r>
      <w:r>
        <w:rPr>
          <w:rFonts w:ascii="Arial" w:hAnsi="Arial"/>
          <w:i w:val="1"/>
          <w:iCs w:val="1"/>
          <w:sz w:val="20"/>
          <w:szCs w:val="20"/>
          <w:rtl w:val="0"/>
          <w:lang w:val="en-US"/>
        </w:rPr>
        <w:t xml:space="preserve"> </w:t>
      </w:r>
      <w:r>
        <w:rPr>
          <w:rFonts w:ascii="Arial" w:hAnsi="Arial"/>
          <w:sz w:val="20"/>
          <w:szCs w:val="20"/>
          <w:rtl w:val="0"/>
          <w:lang w:val="en-US"/>
        </w:rPr>
        <w:t>dwells in the intricacies of relationships -- broken bonds between friends, family, and lovers -- and hoping to heal.</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sz w:val="20"/>
          <w:szCs w:val="20"/>
          <w:rtl w:val="0"/>
          <w:lang w:val="en-US"/>
        </w:rPr>
        <w:t>In Hastings-on-Hudson, a small town just north of New York City, the band</w:t>
      </w:r>
      <w:r>
        <w:rPr>
          <w:rFonts w:ascii="Arial" w:hAnsi="Arial" w:hint="default"/>
          <w:sz w:val="20"/>
          <w:szCs w:val="20"/>
          <w:rtl w:val="0"/>
          <w:lang w:val="en-US"/>
        </w:rPr>
        <w:t>’</w:t>
      </w:r>
      <w:r>
        <w:rPr>
          <w:rFonts w:ascii="Arial" w:hAnsi="Arial"/>
          <w:sz w:val="20"/>
          <w:szCs w:val="20"/>
          <w:rtl w:val="0"/>
          <w:lang w:val="en-US"/>
        </w:rPr>
        <w:t>s founding members --  D</w:t>
      </w:r>
      <w:r>
        <w:rPr>
          <w:rFonts w:ascii="Arial" w:hAnsi="Arial" w:hint="default"/>
          <w:sz w:val="20"/>
          <w:szCs w:val="20"/>
          <w:rtl w:val="0"/>
          <w:lang w:val="en-US"/>
        </w:rPr>
        <w:t>’</w:t>
      </w:r>
      <w:r>
        <w:rPr>
          <w:rFonts w:ascii="Arial" w:hAnsi="Arial"/>
          <w:sz w:val="20"/>
          <w:szCs w:val="20"/>
          <w:rtl w:val="0"/>
          <w:lang w:val="en-US"/>
        </w:rPr>
        <w:t xml:space="preserve">Agustino, co-songwriter/lead guitarist Andrew Wolfson, and bassist Zach Slater -- were three teenagers without direction. Long summers were spent learning how to write and perform songs, and how to communicate complex emotions, which at such a young age brought the friends closer and closer together. </w:t>
      </w:r>
      <w:r>
        <w:rPr>
          <w:rFonts w:ascii="Arial" w:hAnsi="Arial" w:hint="default"/>
          <w:sz w:val="20"/>
          <w:szCs w:val="20"/>
          <w:rtl w:val="0"/>
          <w:lang w:val="en-US"/>
        </w:rPr>
        <w:t>“</w:t>
      </w:r>
      <w:r>
        <w:rPr>
          <w:rFonts w:ascii="Arial" w:hAnsi="Arial"/>
          <w:sz w:val="20"/>
          <w:szCs w:val="20"/>
          <w:rtl w:val="0"/>
          <w:lang w:val="en-US"/>
        </w:rPr>
        <w:t>I think starting the band was almost a symbol of our friendship,</w:t>
      </w:r>
      <w:r>
        <w:rPr>
          <w:rFonts w:ascii="Arial" w:hAnsi="Arial" w:hint="default"/>
          <w:sz w:val="20"/>
          <w:szCs w:val="20"/>
          <w:rtl w:val="0"/>
          <w:lang w:val="en-US"/>
        </w:rPr>
        <w:t xml:space="preserve">” </w:t>
      </w:r>
      <w:r>
        <w:rPr>
          <w:rFonts w:ascii="Arial" w:hAnsi="Arial"/>
          <w:sz w:val="20"/>
          <w:szCs w:val="20"/>
          <w:rtl w:val="0"/>
          <w:lang w:val="en-US"/>
        </w:rPr>
        <w:t>says D</w:t>
      </w:r>
      <w:r>
        <w:rPr>
          <w:rFonts w:ascii="Arial" w:hAnsi="Arial" w:hint="default"/>
          <w:sz w:val="20"/>
          <w:szCs w:val="20"/>
          <w:rtl w:val="0"/>
          <w:lang w:val="en-US"/>
        </w:rPr>
        <w:t>’</w:t>
      </w:r>
      <w:r>
        <w:rPr>
          <w:rFonts w:ascii="Arial" w:hAnsi="Arial"/>
          <w:sz w:val="20"/>
          <w:szCs w:val="20"/>
          <w:rtl w:val="0"/>
          <w:lang w:val="en-US"/>
        </w:rPr>
        <w:t xml:space="preserve">Agustino. </w:t>
      </w:r>
      <w:r>
        <w:rPr>
          <w:rFonts w:ascii="Arial" w:hAnsi="Arial" w:hint="default"/>
          <w:sz w:val="20"/>
          <w:szCs w:val="20"/>
          <w:rtl w:val="0"/>
          <w:lang w:val="en-US"/>
        </w:rPr>
        <w:t>“</w:t>
      </w:r>
      <w:r>
        <w:rPr>
          <w:rFonts w:ascii="Arial" w:hAnsi="Arial"/>
          <w:sz w:val="20"/>
          <w:szCs w:val="20"/>
          <w:rtl w:val="0"/>
          <w:lang w:val="en-US"/>
        </w:rPr>
        <w:t>I think we wanted to build something together.</w:t>
      </w:r>
      <w:r>
        <w:rPr>
          <w:rFonts w:ascii="Arial" w:hAnsi="Arial" w:hint="default"/>
          <w:sz w:val="20"/>
          <w:szCs w:val="20"/>
          <w:rtl w:val="0"/>
          <w:lang w:val="en-US"/>
        </w:rPr>
        <w:t xml:space="preserve">” </w:t>
      </w:r>
      <w:r>
        <w:rPr>
          <w:rFonts w:ascii="Arial" w:hAnsi="Arial"/>
          <w:sz w:val="20"/>
          <w:szCs w:val="20"/>
          <w:rtl w:val="0"/>
          <w:lang w:val="en-US"/>
        </w:rPr>
        <w:t>Active Bird Community became an exciting new world for them to explore, a home to run away to whenever life got too confusing, too difficult to navigate. They didn</w:t>
      </w:r>
      <w:r>
        <w:rPr>
          <w:rFonts w:ascii="Arial" w:hAnsi="Arial" w:hint="default"/>
          <w:sz w:val="20"/>
          <w:szCs w:val="20"/>
          <w:rtl w:val="0"/>
          <w:lang w:val="en-US"/>
        </w:rPr>
        <w:t>’</w:t>
      </w:r>
      <w:r>
        <w:rPr>
          <w:rFonts w:ascii="Arial" w:hAnsi="Arial"/>
          <w:sz w:val="20"/>
          <w:szCs w:val="20"/>
          <w:rtl w:val="0"/>
          <w:lang w:val="en-US"/>
        </w:rPr>
        <w:t>t expect the band to last through high school, so when it did, they had to choose: separate and head off to different colleges, or stay together and see where the band could go. They chose both, and with the addition of Quinn McGovern on drums, Active Bird Community</w:t>
      </w:r>
      <w:r>
        <w:rPr>
          <w:rFonts w:ascii="Arial" w:hAnsi="Arial" w:hint="default"/>
          <w:sz w:val="20"/>
          <w:szCs w:val="20"/>
          <w:rtl w:val="0"/>
          <w:lang w:val="en-US"/>
        </w:rPr>
        <w:t>’</w:t>
      </w:r>
      <w:r>
        <w:rPr>
          <w:rFonts w:ascii="Arial" w:hAnsi="Arial"/>
          <w:sz w:val="20"/>
          <w:szCs w:val="20"/>
          <w:rtl w:val="0"/>
          <w:lang w:val="en-US"/>
        </w:rPr>
        <w:t>s lineup was finalized.</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sz w:val="20"/>
          <w:szCs w:val="20"/>
          <w:rtl w:val="0"/>
          <w:lang w:val="en-US"/>
        </w:rPr>
        <w:t xml:space="preserve">In the years since, as its members made their way through young adulthood and graduated college, the band has self-released three albums: the scrappy, lo-fi </w:t>
      </w:r>
      <w:r>
        <w:rPr>
          <w:rFonts w:ascii="Arial" w:hAnsi="Arial"/>
          <w:i w:val="1"/>
          <w:iCs w:val="1"/>
          <w:sz w:val="20"/>
          <w:szCs w:val="20"/>
          <w:rtl w:val="0"/>
          <w:lang w:val="en-US"/>
        </w:rPr>
        <w:t>Magnum Opus</w:t>
      </w:r>
      <w:r>
        <w:rPr>
          <w:rFonts w:ascii="Arial" w:hAnsi="Arial"/>
          <w:sz w:val="20"/>
          <w:szCs w:val="20"/>
          <w:rtl w:val="0"/>
          <w:lang w:val="en-US"/>
        </w:rPr>
        <w:t xml:space="preserve">, the tender garage-rock assemblage </w:t>
      </w:r>
      <w:r>
        <w:rPr>
          <w:rFonts w:ascii="Arial" w:hAnsi="Arial"/>
          <w:i w:val="1"/>
          <w:iCs w:val="1"/>
          <w:sz w:val="20"/>
          <w:szCs w:val="20"/>
          <w:rtl w:val="0"/>
          <w:lang w:val="en-US"/>
        </w:rPr>
        <w:t>I</w:t>
      </w:r>
      <w:r>
        <w:rPr>
          <w:rFonts w:ascii="Arial" w:hAnsi="Arial" w:hint="default"/>
          <w:i w:val="1"/>
          <w:iCs w:val="1"/>
          <w:sz w:val="20"/>
          <w:szCs w:val="20"/>
          <w:rtl w:val="0"/>
          <w:lang w:val="en-US"/>
        </w:rPr>
        <w:t>’</w:t>
      </w:r>
      <w:r>
        <w:rPr>
          <w:rFonts w:ascii="Arial" w:hAnsi="Arial"/>
          <w:i w:val="1"/>
          <w:iCs w:val="1"/>
          <w:sz w:val="20"/>
          <w:szCs w:val="20"/>
          <w:rtl w:val="0"/>
          <w:lang w:val="en-US"/>
        </w:rPr>
        <w:t xml:space="preserve">ve Been Going Swimming </w:t>
      </w:r>
      <w:r>
        <w:rPr>
          <w:rFonts w:ascii="Arial" w:hAnsi="Arial"/>
          <w:sz w:val="20"/>
          <w:szCs w:val="20"/>
          <w:rtl w:val="0"/>
          <w:lang w:val="en-US"/>
        </w:rPr>
        <w:t xml:space="preserve">(2015), and their most recent release, the anthemic </w:t>
      </w:r>
      <w:r>
        <w:rPr>
          <w:rFonts w:ascii="Arial" w:hAnsi="Arial"/>
          <w:i w:val="1"/>
          <w:iCs w:val="1"/>
          <w:sz w:val="20"/>
          <w:szCs w:val="20"/>
          <w:rtl w:val="0"/>
          <w:lang w:val="en-US"/>
        </w:rPr>
        <w:t xml:space="preserve">Stick Around </w:t>
      </w:r>
      <w:r>
        <w:rPr>
          <w:rFonts w:ascii="Arial" w:hAnsi="Arial"/>
          <w:sz w:val="20"/>
          <w:szCs w:val="20"/>
          <w:rtl w:val="0"/>
          <w:lang w:val="en-US"/>
        </w:rPr>
        <w:t>(2017). They</w:t>
      </w:r>
      <w:r>
        <w:rPr>
          <w:rFonts w:ascii="Arial" w:hAnsi="Arial" w:hint="default"/>
          <w:sz w:val="20"/>
          <w:szCs w:val="20"/>
          <w:rtl w:val="0"/>
          <w:lang w:val="en-US"/>
        </w:rPr>
        <w:t>’</w:t>
      </w:r>
      <w:r>
        <w:rPr>
          <w:rFonts w:ascii="Arial" w:hAnsi="Arial"/>
          <w:sz w:val="20"/>
          <w:szCs w:val="20"/>
          <w:rtl w:val="0"/>
          <w:lang w:val="en-US"/>
        </w:rPr>
        <w:t>ve cultivated a dynamic live show that</w:t>
      </w:r>
      <w:r>
        <w:rPr>
          <w:rFonts w:ascii="Arial" w:hAnsi="Arial" w:hint="default"/>
          <w:sz w:val="20"/>
          <w:szCs w:val="20"/>
          <w:rtl w:val="0"/>
          <w:lang w:val="en-US"/>
        </w:rPr>
        <w:t>’</w:t>
      </w:r>
      <w:r>
        <w:rPr>
          <w:rFonts w:ascii="Arial" w:hAnsi="Arial"/>
          <w:sz w:val="20"/>
          <w:szCs w:val="20"/>
          <w:rtl w:val="0"/>
          <w:lang w:val="en-US"/>
        </w:rPr>
        <w:t>s fortified by a collective chemistry only possible from years of friendship. Active Bird Community is finely-tuned and musically tight -- their earnestness and kinetic enthusiasm is wholly contagious, and still evident despite their advanced age of</w:t>
      </w:r>
      <w:r>
        <w:rPr>
          <w:rFonts w:ascii="Arial" w:hAnsi="Arial" w:hint="default"/>
          <w:sz w:val="20"/>
          <w:szCs w:val="20"/>
          <w:rtl w:val="0"/>
          <w:lang w:val="en-US"/>
        </w:rPr>
        <w:t>…</w:t>
      </w:r>
      <w:r>
        <w:rPr>
          <w:rFonts w:ascii="Arial" w:hAnsi="Arial"/>
          <w:sz w:val="20"/>
          <w:szCs w:val="20"/>
          <w:rtl w:val="0"/>
          <w:lang w:val="en-US"/>
        </w:rPr>
        <w:t>24. And now, they</w:t>
      </w:r>
      <w:r>
        <w:rPr>
          <w:rFonts w:ascii="Arial" w:hAnsi="Arial" w:hint="default"/>
          <w:sz w:val="20"/>
          <w:szCs w:val="20"/>
          <w:rtl w:val="0"/>
          <w:lang w:val="en-US"/>
        </w:rPr>
        <w:t>’</w:t>
      </w:r>
      <w:r>
        <w:rPr>
          <w:rFonts w:ascii="Arial" w:hAnsi="Arial"/>
          <w:sz w:val="20"/>
          <w:szCs w:val="20"/>
          <w:rtl w:val="0"/>
          <w:lang w:val="en-US"/>
        </w:rPr>
        <w:t xml:space="preserve">ve returned with </w:t>
      </w:r>
      <w:r>
        <w:rPr>
          <w:rFonts w:ascii="Arial" w:hAnsi="Arial"/>
          <w:i w:val="1"/>
          <w:iCs w:val="1"/>
          <w:sz w:val="20"/>
          <w:szCs w:val="20"/>
          <w:rtl w:val="0"/>
          <w:lang w:val="en-US"/>
        </w:rPr>
        <w:t xml:space="preserve">Amends </w:t>
      </w:r>
      <w:r>
        <w:rPr>
          <w:rFonts w:ascii="Arial" w:hAnsi="Arial"/>
          <w:sz w:val="20"/>
          <w:szCs w:val="20"/>
          <w:rtl w:val="0"/>
          <w:lang w:val="en-US"/>
        </w:rPr>
        <w:t>-- their Barsuk Records debut and perhaps their most deeply felt album to date.</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i w:val="1"/>
          <w:iCs w:val="1"/>
          <w:sz w:val="20"/>
          <w:szCs w:val="20"/>
          <w:rtl w:val="0"/>
          <w:lang w:val="en-US"/>
        </w:rPr>
        <w:t xml:space="preserve">Amends </w:t>
      </w:r>
      <w:r>
        <w:rPr>
          <w:rFonts w:ascii="Arial" w:hAnsi="Arial"/>
          <w:sz w:val="20"/>
          <w:szCs w:val="20"/>
          <w:rtl w:val="0"/>
          <w:lang w:val="en-US"/>
        </w:rPr>
        <w:t>is a contemplation on loss and forgiveness that volleys between the perspectives of D</w:t>
      </w:r>
      <w:r>
        <w:rPr>
          <w:rFonts w:ascii="Arial" w:hAnsi="Arial" w:hint="default"/>
          <w:sz w:val="20"/>
          <w:szCs w:val="20"/>
          <w:rtl w:val="0"/>
          <w:lang w:val="en-US"/>
        </w:rPr>
        <w:t>’</w:t>
      </w:r>
      <w:r>
        <w:rPr>
          <w:rFonts w:ascii="Arial" w:hAnsi="Arial"/>
          <w:sz w:val="20"/>
          <w:szCs w:val="20"/>
          <w:rtl w:val="0"/>
          <w:lang w:val="en-US"/>
        </w:rPr>
        <w:t xml:space="preserve">Agustino and Wolfson. </w:t>
      </w:r>
      <w:r>
        <w:rPr>
          <w:rFonts w:ascii="Arial" w:hAnsi="Arial" w:hint="default"/>
          <w:sz w:val="20"/>
          <w:szCs w:val="20"/>
          <w:rtl w:val="0"/>
          <w:lang w:val="en-US"/>
        </w:rPr>
        <w:t>“</w:t>
      </w:r>
      <w:r>
        <w:rPr>
          <w:rFonts w:ascii="Arial" w:hAnsi="Arial"/>
          <w:sz w:val="20"/>
          <w:szCs w:val="20"/>
          <w:rtl w:val="0"/>
          <w:lang w:val="en-US"/>
        </w:rPr>
        <w:t>We</w:t>
      </w:r>
      <w:r>
        <w:rPr>
          <w:rFonts w:ascii="Arial" w:hAnsi="Arial" w:hint="default"/>
          <w:sz w:val="20"/>
          <w:szCs w:val="20"/>
          <w:rtl w:val="0"/>
          <w:lang w:val="en-US"/>
        </w:rPr>
        <w:t>’</w:t>
      </w:r>
      <w:r>
        <w:rPr>
          <w:rFonts w:ascii="Arial" w:hAnsi="Arial"/>
          <w:sz w:val="20"/>
          <w:szCs w:val="20"/>
          <w:rtl w:val="0"/>
          <w:lang w:val="en-US"/>
        </w:rPr>
        <w:t>ve both written for the records before,</w:t>
      </w:r>
      <w:r>
        <w:rPr>
          <w:rFonts w:ascii="Arial" w:hAnsi="Arial" w:hint="default"/>
          <w:sz w:val="20"/>
          <w:szCs w:val="20"/>
          <w:rtl w:val="0"/>
          <w:lang w:val="en-US"/>
        </w:rPr>
        <w:t xml:space="preserve">” </w:t>
      </w:r>
      <w:r>
        <w:rPr>
          <w:rFonts w:ascii="Arial" w:hAnsi="Arial"/>
          <w:sz w:val="20"/>
          <w:szCs w:val="20"/>
          <w:rtl w:val="0"/>
          <w:lang w:val="en-US"/>
        </w:rPr>
        <w:t xml:space="preserve">Wolfson says. </w:t>
      </w:r>
      <w:r>
        <w:rPr>
          <w:rFonts w:ascii="Arial" w:hAnsi="Arial" w:hint="default"/>
          <w:sz w:val="20"/>
          <w:szCs w:val="20"/>
          <w:rtl w:val="0"/>
          <w:lang w:val="en-US"/>
        </w:rPr>
        <w:t>“</w:t>
      </w:r>
      <w:r>
        <w:rPr>
          <w:rFonts w:ascii="Arial" w:hAnsi="Arial"/>
          <w:sz w:val="20"/>
          <w:szCs w:val="20"/>
          <w:rtl w:val="0"/>
          <w:lang w:val="en-US"/>
        </w:rPr>
        <w:t xml:space="preserve">But on </w:t>
      </w:r>
      <w:r>
        <w:rPr>
          <w:rFonts w:ascii="Arial" w:hAnsi="Arial"/>
          <w:i w:val="1"/>
          <w:iCs w:val="1"/>
          <w:sz w:val="20"/>
          <w:szCs w:val="20"/>
          <w:rtl w:val="0"/>
          <w:lang w:val="en-US"/>
        </w:rPr>
        <w:t xml:space="preserve">Stick Around </w:t>
      </w:r>
      <w:r>
        <w:rPr>
          <w:rFonts w:ascii="Arial" w:hAnsi="Arial"/>
          <w:sz w:val="20"/>
          <w:szCs w:val="20"/>
          <w:rtl w:val="0"/>
          <w:lang w:val="en-US"/>
        </w:rPr>
        <w:t>it felt like Tom</w:t>
      </w:r>
      <w:r>
        <w:rPr>
          <w:rFonts w:ascii="Arial" w:hAnsi="Arial" w:hint="default"/>
          <w:sz w:val="20"/>
          <w:szCs w:val="20"/>
          <w:rtl w:val="0"/>
          <w:lang w:val="en-US"/>
        </w:rPr>
        <w:t>’</w:t>
      </w:r>
      <w:r>
        <w:rPr>
          <w:rFonts w:ascii="Arial" w:hAnsi="Arial"/>
          <w:sz w:val="20"/>
          <w:szCs w:val="20"/>
          <w:rtl w:val="0"/>
          <w:lang w:val="en-US"/>
        </w:rPr>
        <w:t>s voice was the protagonist and mine was the narrator.</w:t>
      </w:r>
      <w:r>
        <w:rPr>
          <w:rFonts w:ascii="Arial" w:hAnsi="Arial" w:hint="default"/>
          <w:sz w:val="20"/>
          <w:szCs w:val="20"/>
          <w:rtl w:val="0"/>
          <w:lang w:val="en-US"/>
        </w:rPr>
        <w:t xml:space="preserve">” </w:t>
      </w:r>
      <w:r>
        <w:rPr>
          <w:rFonts w:ascii="Arial" w:hAnsi="Arial"/>
          <w:sz w:val="20"/>
          <w:szCs w:val="20"/>
          <w:rtl w:val="0"/>
          <w:lang w:val="en-US"/>
        </w:rPr>
        <w:t>D</w:t>
      </w:r>
      <w:r>
        <w:rPr>
          <w:rFonts w:ascii="Arial" w:hAnsi="Arial" w:hint="default"/>
          <w:sz w:val="20"/>
          <w:szCs w:val="20"/>
          <w:rtl w:val="0"/>
          <w:lang w:val="en-US"/>
        </w:rPr>
        <w:t>’</w:t>
      </w:r>
      <w:r>
        <w:rPr>
          <w:rFonts w:ascii="Arial" w:hAnsi="Arial"/>
          <w:sz w:val="20"/>
          <w:szCs w:val="20"/>
          <w:rtl w:val="0"/>
          <w:lang w:val="en-US"/>
        </w:rPr>
        <w:t>Agustino</w:t>
      </w:r>
      <w:r>
        <w:rPr>
          <w:rFonts w:ascii="Arial" w:hAnsi="Arial" w:hint="default"/>
          <w:sz w:val="20"/>
          <w:szCs w:val="20"/>
          <w:rtl w:val="0"/>
          <w:lang w:val="en-US"/>
        </w:rPr>
        <w:t>’</w:t>
      </w:r>
      <w:r>
        <w:rPr>
          <w:rFonts w:ascii="Arial" w:hAnsi="Arial"/>
          <w:sz w:val="20"/>
          <w:szCs w:val="20"/>
          <w:rtl w:val="0"/>
          <w:lang w:val="en-US"/>
        </w:rPr>
        <w:t>s anxious search for maturity was countered by Wolfson</w:t>
      </w:r>
      <w:r>
        <w:rPr>
          <w:rFonts w:ascii="Arial" w:hAnsi="Arial" w:hint="default"/>
          <w:sz w:val="20"/>
          <w:szCs w:val="20"/>
          <w:rtl w:val="0"/>
          <w:lang w:val="en-US"/>
        </w:rPr>
        <w:t>’</w:t>
      </w:r>
      <w:r>
        <w:rPr>
          <w:rFonts w:ascii="Arial" w:hAnsi="Arial"/>
          <w:sz w:val="20"/>
          <w:szCs w:val="20"/>
          <w:rtl w:val="0"/>
          <w:lang w:val="en-US"/>
        </w:rPr>
        <w:t xml:space="preserve">s hesitation to stop and absorb the world around them. A similar step-ball-change of action and commentary drives </w:t>
      </w:r>
      <w:r>
        <w:rPr>
          <w:rFonts w:ascii="Arial" w:hAnsi="Arial"/>
          <w:i w:val="1"/>
          <w:iCs w:val="1"/>
          <w:sz w:val="20"/>
          <w:szCs w:val="20"/>
          <w:rtl w:val="0"/>
          <w:lang w:val="en-US"/>
        </w:rPr>
        <w:t xml:space="preserve">Amends </w:t>
      </w:r>
      <w:r>
        <w:rPr>
          <w:rFonts w:ascii="Arial" w:hAnsi="Arial"/>
          <w:sz w:val="20"/>
          <w:szCs w:val="20"/>
          <w:rtl w:val="0"/>
          <w:lang w:val="en-US"/>
        </w:rPr>
        <w:t xml:space="preserve">forward, only this time specific memories are unpacked, and the past is explored and confronted rather than avoided. </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bookmarkStart w:name="_j0zll" w:id="4"/>
      <w:bookmarkEnd w:id="4"/>
      <w:r>
        <w:rPr>
          <w:rFonts w:ascii="Arial" w:hAnsi="Arial"/>
          <w:sz w:val="20"/>
          <w:szCs w:val="20"/>
          <w:rtl w:val="0"/>
          <w:lang w:val="en-US"/>
        </w:rPr>
        <w:t>T</w:t>
      </w:r>
      <w:r>
        <w:rPr>
          <w:rFonts w:ascii="Arial" w:hAnsi="Arial"/>
          <w:sz w:val="20"/>
          <w:szCs w:val="20"/>
          <w:rtl w:val="0"/>
          <w:lang w:val="en-US"/>
        </w:rPr>
        <w:t>ake the title track -- a driving, bittersweet song that feels sonically indebted to bands like Built to Spill, and fraught with the tension of family, loss, and learning to move on without resentment. Later there</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hint="default"/>
          <w:sz w:val="20"/>
          <w:szCs w:val="20"/>
          <w:rtl w:val="0"/>
          <w:lang w:val="en-US"/>
        </w:rPr>
        <w:t>“</w:t>
      </w:r>
      <w:r>
        <w:rPr>
          <w:rFonts w:ascii="Arial" w:hAnsi="Arial"/>
          <w:sz w:val="20"/>
          <w:szCs w:val="20"/>
          <w:rtl w:val="0"/>
          <w:lang w:val="en-US"/>
        </w:rPr>
        <w:t>Unwind With Me,</w:t>
      </w:r>
      <w:r>
        <w:rPr>
          <w:rFonts w:ascii="Arial" w:hAnsi="Arial" w:hint="default"/>
          <w:sz w:val="20"/>
          <w:szCs w:val="20"/>
          <w:rtl w:val="0"/>
          <w:lang w:val="en-US"/>
        </w:rPr>
        <w:t xml:space="preserve">” </w:t>
      </w:r>
      <w:r>
        <w:rPr>
          <w:rFonts w:ascii="Arial" w:hAnsi="Arial"/>
          <w:sz w:val="20"/>
          <w:szCs w:val="20"/>
          <w:rtl w:val="0"/>
          <w:lang w:val="en-US"/>
        </w:rPr>
        <w:t>a breakup song that feels like it</w:t>
      </w:r>
      <w:r>
        <w:rPr>
          <w:rFonts w:ascii="Arial" w:hAnsi="Arial" w:hint="default"/>
          <w:sz w:val="20"/>
          <w:szCs w:val="20"/>
          <w:rtl w:val="0"/>
          <w:lang w:val="en-US"/>
        </w:rPr>
        <w:t>’</w:t>
      </w:r>
      <w:r>
        <w:rPr>
          <w:rFonts w:ascii="Arial" w:hAnsi="Arial"/>
          <w:sz w:val="20"/>
          <w:szCs w:val="20"/>
          <w:rtl w:val="0"/>
          <w:lang w:val="en-US"/>
        </w:rPr>
        <w:t xml:space="preserve">s as much of a condemnation of the singer as a lamentation for failed love. </w:t>
      </w:r>
      <w:r>
        <w:rPr>
          <w:rFonts w:ascii="Arial" w:hAnsi="Arial" w:hint="default"/>
          <w:sz w:val="20"/>
          <w:szCs w:val="20"/>
          <w:rtl w:val="0"/>
          <w:lang w:val="en-US"/>
        </w:rPr>
        <w:t>“</w:t>
      </w: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m unraveling everything, I need it slower than before, I need to call somebody more,</w:t>
      </w:r>
      <w:r>
        <w:rPr>
          <w:rFonts w:ascii="Arial" w:hAnsi="Arial" w:hint="default"/>
          <w:sz w:val="20"/>
          <w:szCs w:val="20"/>
          <w:rtl w:val="0"/>
          <w:lang w:val="en-US"/>
        </w:rPr>
        <w:t xml:space="preserve">” </w:t>
      </w:r>
      <w:r>
        <w:rPr>
          <w:rFonts w:ascii="Arial" w:hAnsi="Arial"/>
          <w:sz w:val="20"/>
          <w:szCs w:val="20"/>
          <w:rtl w:val="0"/>
          <w:lang w:val="en-US"/>
        </w:rPr>
        <w:t>D</w:t>
      </w:r>
      <w:r>
        <w:rPr>
          <w:rFonts w:ascii="Arial" w:hAnsi="Arial" w:hint="default"/>
          <w:sz w:val="20"/>
          <w:szCs w:val="20"/>
          <w:rtl w:val="0"/>
          <w:lang w:val="en-US"/>
        </w:rPr>
        <w:t>’</w:t>
      </w:r>
      <w:r>
        <w:rPr>
          <w:rFonts w:ascii="Arial" w:hAnsi="Arial"/>
          <w:sz w:val="20"/>
          <w:szCs w:val="20"/>
          <w:rtl w:val="0"/>
          <w:lang w:val="en-US"/>
        </w:rPr>
        <w:t>Agustino sings, refusing to skirt around his own culpability. There</w:t>
      </w:r>
      <w:r>
        <w:rPr>
          <w:rFonts w:ascii="Arial" w:hAnsi="Arial" w:hint="default"/>
          <w:sz w:val="20"/>
          <w:szCs w:val="20"/>
          <w:rtl w:val="0"/>
          <w:lang w:val="en-US"/>
        </w:rPr>
        <w:t>’</w:t>
      </w:r>
      <w:r>
        <w:rPr>
          <w:rFonts w:ascii="Arial" w:hAnsi="Arial"/>
          <w:sz w:val="20"/>
          <w:szCs w:val="20"/>
          <w:rtl w:val="0"/>
          <w:lang w:val="en-US"/>
        </w:rPr>
        <w:t xml:space="preserve">s the McGovern-penned track </w:t>
      </w:r>
      <w:r>
        <w:rPr>
          <w:rFonts w:ascii="Arial" w:hAnsi="Arial" w:hint="default"/>
          <w:sz w:val="20"/>
          <w:szCs w:val="20"/>
          <w:rtl w:val="0"/>
          <w:lang w:val="en-US"/>
        </w:rPr>
        <w:t>“</w:t>
      </w:r>
      <w:r>
        <w:rPr>
          <w:rFonts w:ascii="Arial" w:hAnsi="Arial"/>
          <w:sz w:val="20"/>
          <w:szCs w:val="20"/>
          <w:rtl w:val="0"/>
          <w:lang w:val="en-US"/>
        </w:rPr>
        <w:t>Downstairs,</w:t>
      </w:r>
      <w:r>
        <w:rPr>
          <w:rFonts w:ascii="Arial" w:hAnsi="Arial" w:hint="default"/>
          <w:sz w:val="20"/>
          <w:szCs w:val="20"/>
          <w:rtl w:val="0"/>
          <w:lang w:val="en-US"/>
        </w:rPr>
        <w:t xml:space="preserve">” </w:t>
      </w:r>
      <w:r>
        <w:rPr>
          <w:rFonts w:ascii="Arial" w:hAnsi="Arial"/>
          <w:sz w:val="20"/>
          <w:szCs w:val="20"/>
          <w:rtl w:val="0"/>
          <w:lang w:val="en-US"/>
        </w:rPr>
        <w:t xml:space="preserve">a song about formless anxiety that begins delicately then gradually swells into a wall of guitar. </w:t>
      </w:r>
      <w:r>
        <w:rPr>
          <w:rFonts w:ascii="Arial" w:hAnsi="Arial" w:hint="default"/>
          <w:sz w:val="20"/>
          <w:szCs w:val="20"/>
          <w:rtl w:val="0"/>
          <w:lang w:val="en-US"/>
        </w:rPr>
        <w:t>“</w:t>
      </w:r>
      <w:r>
        <w:rPr>
          <w:rFonts w:ascii="Arial" w:hAnsi="Arial"/>
          <w:sz w:val="20"/>
          <w:szCs w:val="20"/>
          <w:rtl w:val="0"/>
          <w:lang w:val="en-US"/>
        </w:rPr>
        <w:t>Silver Screen,</w:t>
      </w:r>
      <w:r>
        <w:rPr>
          <w:rFonts w:ascii="Arial" w:hAnsi="Arial" w:hint="default"/>
          <w:sz w:val="20"/>
          <w:szCs w:val="20"/>
          <w:rtl w:val="0"/>
          <w:lang w:val="en-US"/>
        </w:rPr>
        <w:t xml:space="preserve">” </w:t>
      </w:r>
      <w:r>
        <w:rPr>
          <w:rFonts w:ascii="Arial" w:hAnsi="Arial"/>
          <w:sz w:val="20"/>
          <w:szCs w:val="20"/>
          <w:rtl w:val="0"/>
          <w:lang w:val="en-US"/>
        </w:rPr>
        <w:t>meanwhile, is a glowing vision of life ascending, how Wolfson imagines the future could be.</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sz w:val="20"/>
          <w:szCs w:val="20"/>
          <w:rtl w:val="0"/>
          <w:lang w:val="en-US"/>
        </w:rPr>
        <w:t xml:space="preserve">And lastly there's </w:t>
      </w:r>
      <w:r>
        <w:rPr>
          <w:rFonts w:ascii="Arial" w:hAnsi="Arial" w:hint="default"/>
          <w:sz w:val="20"/>
          <w:szCs w:val="20"/>
          <w:rtl w:val="0"/>
          <w:lang w:val="en-US"/>
        </w:rPr>
        <w:t>“</w:t>
      </w:r>
      <w:r>
        <w:rPr>
          <w:rFonts w:ascii="Arial" w:hAnsi="Arial"/>
          <w:sz w:val="20"/>
          <w:szCs w:val="20"/>
          <w:rtl w:val="0"/>
          <w:lang w:val="en-US"/>
        </w:rPr>
        <w:t>Lighthouse.</w:t>
      </w:r>
      <w:r>
        <w:rPr>
          <w:rFonts w:ascii="Arial" w:hAnsi="Arial" w:hint="default"/>
          <w:sz w:val="20"/>
          <w:szCs w:val="20"/>
          <w:rtl w:val="0"/>
          <w:lang w:val="en-US"/>
        </w:rPr>
        <w:t xml:space="preserve">” </w:t>
      </w:r>
      <w:r>
        <w:rPr>
          <w:rFonts w:ascii="Arial" w:hAnsi="Arial"/>
          <w:sz w:val="20"/>
          <w:szCs w:val="20"/>
          <w:rtl w:val="0"/>
          <w:lang w:val="en-US"/>
        </w:rPr>
        <w:t>The track caps the record with a final story about D</w:t>
      </w:r>
      <w:r>
        <w:rPr>
          <w:rFonts w:ascii="Arial" w:hAnsi="Arial" w:hint="default"/>
          <w:sz w:val="20"/>
          <w:szCs w:val="20"/>
          <w:rtl w:val="0"/>
          <w:lang w:val="en-US"/>
        </w:rPr>
        <w:t>’</w:t>
      </w:r>
      <w:r>
        <w:rPr>
          <w:rFonts w:ascii="Arial" w:hAnsi="Arial"/>
          <w:sz w:val="20"/>
          <w:szCs w:val="20"/>
          <w:rtl w:val="0"/>
          <w:lang w:val="en-US"/>
        </w:rPr>
        <w:t>Agustino</w:t>
      </w:r>
      <w:r>
        <w:rPr>
          <w:rFonts w:ascii="Arial" w:hAnsi="Arial" w:hint="default"/>
          <w:sz w:val="20"/>
          <w:szCs w:val="20"/>
          <w:rtl w:val="0"/>
          <w:lang w:val="en-US"/>
        </w:rPr>
        <w:t>’</w:t>
      </w:r>
      <w:r>
        <w:rPr>
          <w:rFonts w:ascii="Arial" w:hAnsi="Arial"/>
          <w:sz w:val="20"/>
          <w:szCs w:val="20"/>
          <w:rtl w:val="0"/>
          <w:lang w:val="en-US"/>
        </w:rPr>
        <w:t xml:space="preserve">s mother, about familial turmoil, misunderstanding, and eventual absolution -- of both oneself and others. </w:t>
      </w:r>
      <w:r>
        <w:rPr>
          <w:rFonts w:ascii="Arial" w:hAnsi="Arial" w:hint="default"/>
          <w:sz w:val="20"/>
          <w:szCs w:val="20"/>
          <w:rtl w:val="0"/>
          <w:lang w:val="en-US"/>
        </w:rPr>
        <w:t>“</w:t>
      </w:r>
      <w:r>
        <w:rPr>
          <w:rFonts w:ascii="Arial" w:hAnsi="Arial"/>
          <w:sz w:val="20"/>
          <w:szCs w:val="20"/>
          <w:rtl w:val="0"/>
          <w:lang w:val="en-US"/>
        </w:rPr>
        <w:t>When I was in high school, my mom became obsessed with painting lighthouses. She</w:t>
      </w:r>
      <w:r>
        <w:rPr>
          <w:rFonts w:ascii="Arial" w:hAnsi="Arial" w:hint="default"/>
          <w:sz w:val="20"/>
          <w:szCs w:val="20"/>
          <w:rtl w:val="0"/>
          <w:lang w:val="en-US"/>
        </w:rPr>
        <w:t>’</w:t>
      </w:r>
      <w:r>
        <w:rPr>
          <w:rFonts w:ascii="Arial" w:hAnsi="Arial"/>
          <w:sz w:val="20"/>
          <w:szCs w:val="20"/>
          <w:rtl w:val="0"/>
          <w:lang w:val="en-US"/>
        </w:rPr>
        <w:t>d paint them on everything, buy little lighthouse magnets or keychains, there were lighthouses everywhere. I think they gave her safety, some moments of stability in her chaotic life. There were times when my mom would be struck with this mania that would inspire and awe me, while also terrify me,</w:t>
      </w:r>
      <w:r>
        <w:rPr>
          <w:rFonts w:ascii="Arial" w:hAnsi="Arial" w:hint="default"/>
          <w:sz w:val="20"/>
          <w:szCs w:val="20"/>
          <w:rtl w:val="0"/>
          <w:lang w:val="en-US"/>
        </w:rPr>
        <w:t xml:space="preserve">” </w:t>
      </w:r>
      <w:r>
        <w:rPr>
          <w:rFonts w:ascii="Arial" w:hAnsi="Arial"/>
          <w:sz w:val="20"/>
          <w:szCs w:val="20"/>
          <w:rtl w:val="0"/>
          <w:lang w:val="en-US"/>
        </w:rPr>
        <w:t xml:space="preserve">he says. </w:t>
      </w:r>
      <w:r>
        <w:rPr>
          <w:rFonts w:ascii="Arial" w:hAnsi="Arial" w:hint="default"/>
          <w:sz w:val="20"/>
          <w:szCs w:val="20"/>
          <w:rtl w:val="0"/>
          <w:lang w:val="en-US"/>
        </w:rPr>
        <w:t>“</w:t>
      </w:r>
      <w:r>
        <w:rPr>
          <w:rFonts w:ascii="Arial" w:hAnsi="Arial"/>
          <w:sz w:val="20"/>
          <w:szCs w:val="20"/>
          <w:rtl w:val="0"/>
          <w:lang w:val="en-US"/>
        </w:rPr>
        <w:t>Sitting at the table with what felt like a makeshift family was too much to handle, so I checked out. Convinced myself that there was nothing wrong with me, the pain that my mother felt that drove her to incessantly make lighthouses wasn</w:t>
      </w:r>
      <w:r>
        <w:rPr>
          <w:rFonts w:ascii="Arial" w:hAnsi="Arial" w:hint="default"/>
          <w:sz w:val="20"/>
          <w:szCs w:val="20"/>
          <w:rtl w:val="0"/>
          <w:lang w:val="en-US"/>
        </w:rPr>
        <w:t>’</w:t>
      </w:r>
      <w:r>
        <w:rPr>
          <w:rFonts w:ascii="Arial" w:hAnsi="Arial"/>
          <w:sz w:val="20"/>
          <w:szCs w:val="20"/>
          <w:rtl w:val="0"/>
          <w:lang w:val="en-US"/>
        </w:rPr>
        <w:t>t my pain. Enough time passes and I realize that pain isn</w:t>
      </w:r>
      <w:r>
        <w:rPr>
          <w:rFonts w:ascii="Arial" w:hAnsi="Arial" w:hint="default"/>
          <w:sz w:val="20"/>
          <w:szCs w:val="20"/>
          <w:rtl w:val="0"/>
          <w:lang w:val="en-US"/>
        </w:rPr>
        <w:t>’</w:t>
      </w:r>
      <w:r>
        <w:rPr>
          <w:rFonts w:ascii="Arial" w:hAnsi="Arial"/>
          <w:sz w:val="20"/>
          <w:szCs w:val="20"/>
          <w:rtl w:val="0"/>
          <w:lang w:val="en-US"/>
        </w:rPr>
        <w:t>t crazy, it isn</w:t>
      </w:r>
      <w:r>
        <w:rPr>
          <w:rFonts w:ascii="Arial" w:hAnsi="Arial" w:hint="default"/>
          <w:sz w:val="20"/>
          <w:szCs w:val="20"/>
          <w:rtl w:val="0"/>
          <w:lang w:val="en-US"/>
        </w:rPr>
        <w:t>’</w:t>
      </w:r>
      <w:r>
        <w:rPr>
          <w:rFonts w:ascii="Arial" w:hAnsi="Arial"/>
          <w:sz w:val="20"/>
          <w:szCs w:val="20"/>
          <w:rtl w:val="0"/>
          <w:lang w:val="en-US"/>
        </w:rPr>
        <w:t>t the end of the world. I</w:t>
      </w:r>
      <w:r>
        <w:rPr>
          <w:rFonts w:ascii="Arial" w:hAnsi="Arial" w:hint="default"/>
          <w:sz w:val="20"/>
          <w:szCs w:val="20"/>
          <w:rtl w:val="0"/>
          <w:lang w:val="en-US"/>
        </w:rPr>
        <w:t>’</w:t>
      </w:r>
      <w:r>
        <w:rPr>
          <w:rFonts w:ascii="Arial" w:hAnsi="Arial"/>
          <w:sz w:val="20"/>
          <w:szCs w:val="20"/>
          <w:rtl w:val="0"/>
          <w:lang w:val="en-US"/>
        </w:rPr>
        <w:t>m old enough now to poke holes in how I was as a teenager, point out some faulty logic, but young enough still to remember where that logic came from, why it had to be formulated at all.</w:t>
      </w:r>
      <w:r>
        <w:rPr>
          <w:rFonts w:ascii="Arial" w:hAnsi="Arial" w:hint="default"/>
          <w:sz w:val="20"/>
          <w:szCs w:val="20"/>
          <w:rtl w:val="0"/>
          <w:lang w:val="en-US"/>
        </w:rPr>
        <w:t>”</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i w:val="1"/>
          <w:iCs w:val="1"/>
          <w:sz w:val="20"/>
          <w:szCs w:val="20"/>
          <w:rtl w:val="0"/>
          <w:lang w:val="en-US"/>
        </w:rPr>
        <w:t xml:space="preserve">Amends </w:t>
      </w:r>
      <w:r>
        <w:rPr>
          <w:rFonts w:ascii="Arial" w:hAnsi="Arial"/>
          <w:sz w:val="20"/>
          <w:szCs w:val="20"/>
          <w:rtl w:val="0"/>
          <w:lang w:val="en-US"/>
        </w:rPr>
        <w:t>represents Active Bird Community</w:t>
      </w:r>
      <w:r>
        <w:rPr>
          <w:rFonts w:ascii="Arial" w:hAnsi="Arial" w:hint="default"/>
          <w:sz w:val="20"/>
          <w:szCs w:val="20"/>
          <w:rtl w:val="0"/>
          <w:lang w:val="en-US"/>
        </w:rPr>
        <w:t>’</w:t>
      </w:r>
      <w:r>
        <w:rPr>
          <w:rFonts w:ascii="Arial" w:hAnsi="Arial"/>
          <w:sz w:val="20"/>
          <w:szCs w:val="20"/>
          <w:rtl w:val="0"/>
          <w:lang w:val="en-US"/>
        </w:rPr>
        <w:t xml:space="preserve">s efforts to contend honestly with the pain of their experiences and explore the empowering nature of forgiveness. </w:t>
      </w:r>
      <w:r>
        <w:rPr>
          <w:rFonts w:ascii="Arial" w:hAnsi="Arial" w:hint="default"/>
          <w:sz w:val="20"/>
          <w:szCs w:val="20"/>
          <w:rtl w:val="0"/>
          <w:lang w:val="en-US"/>
        </w:rPr>
        <w:t>“</w:t>
      </w:r>
      <w:r>
        <w:rPr>
          <w:rFonts w:ascii="Arial" w:hAnsi="Arial"/>
          <w:sz w:val="20"/>
          <w:szCs w:val="20"/>
          <w:rtl w:val="0"/>
          <w:lang w:val="en-US"/>
        </w:rPr>
        <w:t>If you can</w:t>
      </w:r>
      <w:r>
        <w:rPr>
          <w:rFonts w:ascii="Arial" w:hAnsi="Arial" w:hint="default"/>
          <w:sz w:val="20"/>
          <w:szCs w:val="20"/>
          <w:rtl w:val="0"/>
          <w:lang w:val="en-US"/>
        </w:rPr>
        <w:t>’</w:t>
      </w:r>
      <w:r>
        <w:rPr>
          <w:rFonts w:ascii="Arial" w:hAnsi="Arial"/>
          <w:sz w:val="20"/>
          <w:szCs w:val="20"/>
          <w:rtl w:val="0"/>
          <w:lang w:val="en-US"/>
        </w:rPr>
        <w:t>t forgive yourself, that robs you of your responsibility to be a force for good outside of your own immediate universe. When you take the step from blaming and wallowing, there is an opening for you to become a fuller person,</w:t>
      </w:r>
      <w:r>
        <w:rPr>
          <w:rFonts w:ascii="Arial" w:hAnsi="Arial" w:hint="default"/>
          <w:sz w:val="20"/>
          <w:szCs w:val="20"/>
          <w:rtl w:val="0"/>
          <w:lang w:val="en-US"/>
        </w:rPr>
        <w:t xml:space="preserve">” </w:t>
      </w:r>
      <w:r>
        <w:rPr>
          <w:rFonts w:ascii="Arial" w:hAnsi="Arial"/>
          <w:sz w:val="20"/>
          <w:szCs w:val="20"/>
          <w:rtl w:val="0"/>
          <w:lang w:val="en-US"/>
        </w:rPr>
        <w:t>D</w:t>
      </w:r>
      <w:r>
        <w:rPr>
          <w:rFonts w:ascii="Arial" w:hAnsi="Arial" w:hint="default"/>
          <w:sz w:val="20"/>
          <w:szCs w:val="20"/>
          <w:rtl w:val="0"/>
          <w:lang w:val="en-US"/>
        </w:rPr>
        <w:t>’</w:t>
      </w:r>
      <w:r>
        <w:rPr>
          <w:rFonts w:ascii="Arial" w:hAnsi="Arial"/>
          <w:sz w:val="20"/>
          <w:szCs w:val="20"/>
          <w:rtl w:val="0"/>
          <w:lang w:val="en-US"/>
        </w:rPr>
        <w:t xml:space="preserve">Agustino says. </w:t>
      </w:r>
      <w:r>
        <w:rPr>
          <w:rFonts w:ascii="Arial" w:hAnsi="Arial" w:hint="default"/>
          <w:sz w:val="20"/>
          <w:szCs w:val="20"/>
          <w:rtl w:val="0"/>
          <w:lang w:val="en-US"/>
        </w:rPr>
        <w:t>“</w:t>
      </w:r>
      <w:r>
        <w:rPr>
          <w:rFonts w:ascii="Arial" w:hAnsi="Arial"/>
          <w:sz w:val="20"/>
          <w:szCs w:val="20"/>
          <w:rtl w:val="0"/>
          <w:lang w:val="en-US"/>
        </w:rPr>
        <w:t xml:space="preserve">In saying </w:t>
      </w:r>
      <w:r>
        <w:rPr>
          <w:rFonts w:ascii="Arial" w:hAnsi="Arial" w:hint="default"/>
          <w:sz w:val="20"/>
          <w:szCs w:val="20"/>
          <w:rtl w:val="0"/>
          <w:lang w:val="en-US"/>
        </w:rPr>
        <w:t>‘</w:t>
      </w: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s ok</w:t>
      </w:r>
      <w:r>
        <w:rPr>
          <w:rFonts w:ascii="Arial" w:hAnsi="Arial" w:hint="default"/>
          <w:sz w:val="20"/>
          <w:szCs w:val="20"/>
          <w:rtl w:val="0"/>
          <w:lang w:val="en-US"/>
        </w:rPr>
        <w:t xml:space="preserve">’ </w:t>
      </w:r>
      <w:r>
        <w:rPr>
          <w:rFonts w:ascii="Arial" w:hAnsi="Arial"/>
          <w:sz w:val="20"/>
          <w:szCs w:val="20"/>
          <w:rtl w:val="0"/>
          <w:lang w:val="en-US"/>
        </w:rPr>
        <w:t>to your life, there</w:t>
      </w:r>
      <w:r>
        <w:rPr>
          <w:rFonts w:ascii="Arial" w:hAnsi="Arial" w:hint="default"/>
          <w:sz w:val="20"/>
          <w:szCs w:val="20"/>
          <w:rtl w:val="0"/>
          <w:lang w:val="en-US"/>
        </w:rPr>
        <w:t>’</w:t>
      </w:r>
      <w:r>
        <w:rPr>
          <w:rFonts w:ascii="Arial" w:hAnsi="Arial"/>
          <w:sz w:val="20"/>
          <w:szCs w:val="20"/>
          <w:rtl w:val="0"/>
          <w:lang w:val="en-US"/>
        </w:rPr>
        <w:t>s so much power there. You can blame other people for how you feel or the choices you make, or you can take some responsibility for your feelings and your actions and try to make a change, and that first step is making amends.</w:t>
      </w:r>
      <w:r>
        <w:rPr>
          <w:rFonts w:ascii="Arial" w:hAnsi="Arial" w:hint="default"/>
          <w:sz w:val="20"/>
          <w:szCs w:val="20"/>
          <w:rtl w:val="0"/>
          <w:lang w:val="en-US"/>
        </w:rPr>
        <w:t xml:space="preserve">” </w:t>
      </w:r>
    </w:p>
    <w:p>
      <w:pPr>
        <w:pStyle w:val="normal.0"/>
      </w:pPr>
      <w:r>
        <w:rPr>
          <w:rFonts w:ascii="Arial" w:cs="Arial" w:hAnsi="Arial" w:eastAsia="Arial"/>
          <w:sz w:val="20"/>
          <w:szCs w:val="20"/>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