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8730" w14:textId="77777777" w:rsidR="00B45CD1" w:rsidRDefault="00B45CD1" w:rsidP="00B45CD1">
      <w:pPr>
        <w:rPr>
          <w:sz w:val="20"/>
        </w:rPr>
      </w:pPr>
      <w:r w:rsidRPr="00757074">
        <w:rPr>
          <w:sz w:val="20"/>
        </w:rPr>
        <w:t>Patti Smith, born in Chicago and raised in South Jersey, migrated to New York in 196</w:t>
      </w:r>
      <w:r>
        <w:rPr>
          <w:sz w:val="20"/>
        </w:rPr>
        <w:t>7</w:t>
      </w:r>
      <w:r w:rsidRPr="00757074">
        <w:rPr>
          <w:sz w:val="20"/>
        </w:rPr>
        <w:t>.</w:t>
      </w:r>
    </w:p>
    <w:p w14:paraId="643D7EB6" w14:textId="77777777" w:rsidR="00E61A76" w:rsidRDefault="00E61A76" w:rsidP="00B45CD1">
      <w:pPr>
        <w:rPr>
          <w:sz w:val="20"/>
        </w:rPr>
      </w:pPr>
    </w:p>
    <w:p w14:paraId="71861305" w14:textId="741746D3" w:rsidR="00B45CD1" w:rsidRPr="00B45CD1" w:rsidRDefault="00B45CD1" w:rsidP="00B45CD1">
      <w:pPr>
        <w:rPr>
          <w:sz w:val="20"/>
          <w:szCs w:val="20"/>
        </w:rPr>
      </w:pPr>
      <w:r w:rsidRPr="00757074">
        <w:rPr>
          <w:sz w:val="20"/>
        </w:rPr>
        <w:t xml:space="preserve">In 1975 Patti Smith’s first recording, </w:t>
      </w:r>
      <w:r w:rsidRPr="00757074">
        <w:rPr>
          <w:i/>
          <w:sz w:val="20"/>
        </w:rPr>
        <w:t>Horses</w:t>
      </w:r>
      <w:r w:rsidRPr="00757074">
        <w:rPr>
          <w:sz w:val="20"/>
        </w:rPr>
        <w:t xml:space="preserve">, </w:t>
      </w:r>
      <w:r>
        <w:rPr>
          <w:sz w:val="20"/>
        </w:rPr>
        <w:t>was inducte</w:t>
      </w:r>
      <w:r w:rsidR="0034466A">
        <w:rPr>
          <w:sz w:val="20"/>
        </w:rPr>
        <w:t>d into the National Recording R</w:t>
      </w:r>
      <w:r>
        <w:rPr>
          <w:sz w:val="20"/>
        </w:rPr>
        <w:t xml:space="preserve">egistry </w:t>
      </w:r>
      <w:r w:rsidR="00E61A76">
        <w:rPr>
          <w:sz w:val="20"/>
        </w:rPr>
        <w:t xml:space="preserve">at the Library of Congress </w:t>
      </w:r>
      <w:r w:rsidR="0034466A">
        <w:rPr>
          <w:sz w:val="20"/>
        </w:rPr>
        <w:t>in</w:t>
      </w:r>
      <w:r w:rsidR="0034466A">
        <w:rPr>
          <w:color w:val="000000"/>
          <w:sz w:val="20"/>
          <w:szCs w:val="20"/>
        </w:rPr>
        <w:t xml:space="preserve"> </w:t>
      </w:r>
      <w:r w:rsidRPr="00B30279">
        <w:rPr>
          <w:color w:val="000000"/>
          <w:sz w:val="20"/>
          <w:szCs w:val="20"/>
        </w:rPr>
        <w:t xml:space="preserve">2010 </w:t>
      </w:r>
      <w:r w:rsidR="00B75920">
        <w:rPr>
          <w:color w:val="000000"/>
          <w:sz w:val="20"/>
          <w:szCs w:val="20"/>
        </w:rPr>
        <w:t>by</w:t>
      </w:r>
      <w:r>
        <w:rPr>
          <w:color w:val="000000"/>
          <w:sz w:val="20"/>
          <w:szCs w:val="20"/>
        </w:rPr>
        <w:t xml:space="preserve"> The Library of Congress by the </w:t>
      </w:r>
      <w:r w:rsidRPr="00B30279">
        <w:rPr>
          <w:color w:val="000000"/>
          <w:sz w:val="20"/>
          <w:szCs w:val="20"/>
        </w:rPr>
        <w:t>National Recording Preservation Board</w:t>
      </w:r>
      <w:r w:rsidR="0034466A">
        <w:rPr>
          <w:color w:val="000000"/>
          <w:sz w:val="20"/>
          <w:szCs w:val="20"/>
        </w:rPr>
        <w:t xml:space="preserve">. </w:t>
      </w:r>
      <w:r>
        <w:rPr>
          <w:sz w:val="20"/>
          <w:szCs w:val="20"/>
        </w:rPr>
        <w:t xml:space="preserve">Her </w:t>
      </w:r>
      <w:r>
        <w:rPr>
          <w:sz w:val="20"/>
        </w:rPr>
        <w:t xml:space="preserve">subsequent albums </w:t>
      </w:r>
      <w:r w:rsidR="0034466A">
        <w:rPr>
          <w:sz w:val="20"/>
        </w:rPr>
        <w:t>are</w:t>
      </w:r>
      <w:r>
        <w:rPr>
          <w:sz w:val="20"/>
        </w:rPr>
        <w:t xml:space="preserve"> </w:t>
      </w:r>
      <w:r w:rsidRPr="00757074">
        <w:rPr>
          <w:i/>
          <w:sz w:val="20"/>
        </w:rPr>
        <w:t>Radio Ethiopia, Easter, and Wave</w:t>
      </w:r>
      <w:r>
        <w:rPr>
          <w:sz w:val="20"/>
        </w:rPr>
        <w:t xml:space="preserve">, </w:t>
      </w:r>
      <w:r w:rsidRPr="00B45CD1">
        <w:rPr>
          <w:i/>
          <w:sz w:val="20"/>
        </w:rPr>
        <w:t>Dream of</w:t>
      </w:r>
      <w:r>
        <w:rPr>
          <w:sz w:val="20"/>
        </w:rPr>
        <w:t xml:space="preserve"> </w:t>
      </w:r>
      <w:r>
        <w:rPr>
          <w:i/>
          <w:sz w:val="20"/>
        </w:rPr>
        <w:t>Life, Gone Again, Peace and Nois</w:t>
      </w:r>
      <w:r w:rsidRPr="00B45CD1">
        <w:rPr>
          <w:i/>
          <w:sz w:val="20"/>
        </w:rPr>
        <w:t>e, Gung Ho, trampin, Land</w:t>
      </w:r>
      <w:r w:rsidR="007F4840">
        <w:rPr>
          <w:i/>
          <w:sz w:val="20"/>
        </w:rPr>
        <w:t>, twelve,</w:t>
      </w:r>
      <w:r>
        <w:rPr>
          <w:sz w:val="20"/>
        </w:rPr>
        <w:t xml:space="preserve"> </w:t>
      </w:r>
      <w:r w:rsidRPr="00B45CD1">
        <w:rPr>
          <w:i/>
          <w:sz w:val="20"/>
        </w:rPr>
        <w:t>Banga</w:t>
      </w:r>
      <w:r w:rsidRPr="00757074">
        <w:rPr>
          <w:sz w:val="20"/>
        </w:rPr>
        <w:t>.</w:t>
      </w:r>
      <w:r w:rsidR="006F79BE">
        <w:rPr>
          <w:sz w:val="20"/>
        </w:rPr>
        <w:t xml:space="preserve"> </w:t>
      </w:r>
      <w:r w:rsidR="006F79BE" w:rsidRPr="006F79BE">
        <w:rPr>
          <w:i/>
          <w:sz w:val="20"/>
        </w:rPr>
        <w:t>Outside Society</w:t>
      </w:r>
      <w:r w:rsidR="006F79BE">
        <w:rPr>
          <w:sz w:val="20"/>
        </w:rPr>
        <w:t xml:space="preserve">, and </w:t>
      </w:r>
      <w:r w:rsidR="006F79BE" w:rsidRPr="006F79BE">
        <w:rPr>
          <w:i/>
          <w:sz w:val="20"/>
        </w:rPr>
        <w:t>Horses/Horses</w:t>
      </w:r>
      <w:r w:rsidR="006F79BE">
        <w:rPr>
          <w:sz w:val="20"/>
        </w:rPr>
        <w:t>.</w:t>
      </w:r>
      <w:r w:rsidR="002B26A4">
        <w:rPr>
          <w:sz w:val="20"/>
        </w:rPr>
        <w:t xml:space="preserve">  She is </w:t>
      </w:r>
      <w:r w:rsidR="00846221">
        <w:rPr>
          <w:sz w:val="20"/>
        </w:rPr>
        <w:t xml:space="preserve">a </w:t>
      </w:r>
      <w:r w:rsidR="00EE1105">
        <w:rPr>
          <w:sz w:val="20"/>
        </w:rPr>
        <w:t>four</w:t>
      </w:r>
      <w:r w:rsidR="00846221">
        <w:rPr>
          <w:sz w:val="20"/>
        </w:rPr>
        <w:t xml:space="preserve"> time Grammy nominee</w:t>
      </w:r>
      <w:r w:rsidR="00EE1105">
        <w:rPr>
          <w:sz w:val="20"/>
        </w:rPr>
        <w:t xml:space="preserve">, most recently nominated for a 2017 Grammy for the spoken word recording of her latest book </w:t>
      </w:r>
      <w:r w:rsidR="00EE1105" w:rsidRPr="00EE1105">
        <w:rPr>
          <w:i/>
          <w:sz w:val="20"/>
        </w:rPr>
        <w:t>M Train</w:t>
      </w:r>
      <w:r w:rsidR="00EE1105">
        <w:rPr>
          <w:sz w:val="20"/>
        </w:rPr>
        <w:t>,</w:t>
      </w:r>
      <w:r w:rsidR="00846221">
        <w:rPr>
          <w:sz w:val="20"/>
        </w:rPr>
        <w:t xml:space="preserve"> and a Golden Globe nominee for the song </w:t>
      </w:r>
      <w:r w:rsidR="00846221" w:rsidRPr="00846221">
        <w:rPr>
          <w:i/>
          <w:sz w:val="20"/>
        </w:rPr>
        <w:t>Mercy Is</w:t>
      </w:r>
      <w:r w:rsidR="00846221">
        <w:rPr>
          <w:sz w:val="20"/>
        </w:rPr>
        <w:t xml:space="preserve"> from the film </w:t>
      </w:r>
      <w:r w:rsidR="00846221" w:rsidRPr="00846221">
        <w:rPr>
          <w:i/>
          <w:sz w:val="20"/>
        </w:rPr>
        <w:t>Noah</w:t>
      </w:r>
      <w:r w:rsidR="00846221">
        <w:rPr>
          <w:sz w:val="20"/>
        </w:rPr>
        <w:t>.</w:t>
      </w:r>
    </w:p>
    <w:p w14:paraId="3F94884C" w14:textId="77777777" w:rsidR="00B45CD1" w:rsidRDefault="00B45CD1" w:rsidP="00B45CD1">
      <w:pPr>
        <w:rPr>
          <w:sz w:val="20"/>
        </w:rPr>
      </w:pPr>
    </w:p>
    <w:p w14:paraId="403DB196" w14:textId="261B6B22" w:rsidR="00B45CD1" w:rsidRDefault="00B45CD1" w:rsidP="00B45CD1">
      <w:pPr>
        <w:rPr>
          <w:sz w:val="20"/>
        </w:rPr>
      </w:pPr>
      <w:r>
        <w:rPr>
          <w:sz w:val="20"/>
        </w:rPr>
        <w:t>Author of the</w:t>
      </w:r>
      <w:r w:rsidRPr="00757074">
        <w:rPr>
          <w:sz w:val="20"/>
        </w:rPr>
        <w:t xml:space="preserve"> acclaimed memoir, </w:t>
      </w:r>
      <w:r w:rsidRPr="00757074">
        <w:rPr>
          <w:i/>
          <w:sz w:val="20"/>
        </w:rPr>
        <w:t>Just Kids</w:t>
      </w:r>
      <w:r w:rsidRPr="00757074">
        <w:rPr>
          <w:sz w:val="20"/>
        </w:rPr>
        <w:t xml:space="preserve">, which </w:t>
      </w:r>
      <w:r>
        <w:rPr>
          <w:sz w:val="20"/>
        </w:rPr>
        <w:t>chronicled her friendship and journey in art with photographer Robert Mapplethorpe, Patti Smith was awarded the</w:t>
      </w:r>
      <w:r w:rsidRPr="00757074">
        <w:rPr>
          <w:sz w:val="20"/>
        </w:rPr>
        <w:t xml:space="preserve"> </w:t>
      </w:r>
      <w:r>
        <w:rPr>
          <w:sz w:val="20"/>
        </w:rPr>
        <w:t xml:space="preserve">2010 </w:t>
      </w:r>
      <w:r w:rsidRPr="00757074">
        <w:rPr>
          <w:sz w:val="20"/>
        </w:rPr>
        <w:t>National Book Award</w:t>
      </w:r>
      <w:r>
        <w:rPr>
          <w:sz w:val="20"/>
        </w:rPr>
        <w:t xml:space="preserve">.  Her other books include </w:t>
      </w:r>
      <w:r w:rsidRPr="00757074">
        <w:rPr>
          <w:i/>
          <w:sz w:val="20"/>
        </w:rPr>
        <w:t>Witt, Babel, Coral Sea, Woolgathering,</w:t>
      </w:r>
      <w:r>
        <w:rPr>
          <w:i/>
          <w:sz w:val="20"/>
        </w:rPr>
        <w:t xml:space="preserve"> </w:t>
      </w:r>
      <w:r w:rsidRPr="00757074">
        <w:rPr>
          <w:i/>
          <w:sz w:val="20"/>
        </w:rPr>
        <w:t>Auguries of Innocence</w:t>
      </w:r>
      <w:r w:rsidR="00667DE0">
        <w:rPr>
          <w:sz w:val="20"/>
        </w:rPr>
        <w:t xml:space="preserve">, </w:t>
      </w:r>
      <w:r w:rsidR="00667DE0" w:rsidRPr="00667DE0">
        <w:rPr>
          <w:i/>
          <w:sz w:val="20"/>
        </w:rPr>
        <w:t>Collected Lyrics</w:t>
      </w:r>
      <w:r w:rsidR="00667DE0">
        <w:rPr>
          <w:sz w:val="20"/>
        </w:rPr>
        <w:t xml:space="preserve">, and the 2015 publication of </w:t>
      </w:r>
      <w:r w:rsidR="00667DE0" w:rsidRPr="00667DE0">
        <w:rPr>
          <w:i/>
          <w:sz w:val="20"/>
        </w:rPr>
        <w:t>M Train</w:t>
      </w:r>
      <w:r w:rsidR="00667DE0">
        <w:rPr>
          <w:sz w:val="20"/>
        </w:rPr>
        <w:t>.</w:t>
      </w:r>
    </w:p>
    <w:p w14:paraId="19D2A980" w14:textId="77777777" w:rsidR="00B45CD1" w:rsidRPr="00757074" w:rsidRDefault="00B45CD1" w:rsidP="00B45CD1">
      <w:pPr>
        <w:rPr>
          <w:sz w:val="20"/>
        </w:rPr>
      </w:pPr>
    </w:p>
    <w:p w14:paraId="39D9EBFF" w14:textId="01333695" w:rsidR="00581FB9" w:rsidRPr="00B45CD1" w:rsidRDefault="00B45CD1" w:rsidP="00581FB9">
      <w:r w:rsidRPr="00757074">
        <w:rPr>
          <w:sz w:val="20"/>
        </w:rPr>
        <w:t>Patti Smith’s art has been exhibited at galleries and museums worldwide. Represented by the Robert Miller Gallery in New York</w:t>
      </w:r>
      <w:r>
        <w:rPr>
          <w:sz w:val="20"/>
        </w:rPr>
        <w:t xml:space="preserve"> since 1978</w:t>
      </w:r>
      <w:r w:rsidR="00034DB9">
        <w:rPr>
          <w:sz w:val="20"/>
        </w:rPr>
        <w:t>, her e</w:t>
      </w:r>
      <w:r w:rsidR="007F4840">
        <w:rPr>
          <w:sz w:val="20"/>
        </w:rPr>
        <w:t>xhibitions include</w:t>
      </w:r>
      <w:r w:rsidRPr="00757074">
        <w:rPr>
          <w:sz w:val="20"/>
        </w:rPr>
        <w:t xml:space="preserve"> </w:t>
      </w:r>
      <w:r w:rsidRPr="007F4840">
        <w:rPr>
          <w:sz w:val="20"/>
        </w:rPr>
        <w:t>Strange Messenger</w:t>
      </w:r>
      <w:r w:rsidR="007F4840">
        <w:rPr>
          <w:sz w:val="20"/>
        </w:rPr>
        <w:t xml:space="preserve">, Land 250, </w:t>
      </w:r>
      <w:r w:rsidR="006F0958">
        <w:rPr>
          <w:sz w:val="20"/>
        </w:rPr>
        <w:t>Camera Solo, and most recently “18 Stations”.</w:t>
      </w:r>
      <w:r w:rsidR="00581FB9">
        <w:rPr>
          <w:sz w:val="20"/>
        </w:rPr>
        <w:t xml:space="preserve">  </w:t>
      </w:r>
      <w:r w:rsidR="00581FB9" w:rsidRPr="00757074">
        <w:rPr>
          <w:sz w:val="20"/>
        </w:rPr>
        <w:t xml:space="preserve">Steven Sebring’s 2008 documentary, </w:t>
      </w:r>
      <w:r w:rsidR="00581FB9" w:rsidRPr="00757074">
        <w:rPr>
          <w:i/>
          <w:sz w:val="20"/>
        </w:rPr>
        <w:t>dream of life: the movie</w:t>
      </w:r>
      <w:r w:rsidR="00581FB9" w:rsidRPr="00757074">
        <w:rPr>
          <w:sz w:val="20"/>
        </w:rPr>
        <w:t xml:space="preserve">, was acknowledged internationally and received an Emmy nomination. </w:t>
      </w:r>
    </w:p>
    <w:p w14:paraId="18B70FB2" w14:textId="7723F77A" w:rsidR="00B45CD1" w:rsidRPr="00581FB9" w:rsidRDefault="00B45CD1" w:rsidP="00B45CD1">
      <w:pPr>
        <w:rPr>
          <w:b/>
          <w:sz w:val="20"/>
        </w:rPr>
      </w:pPr>
    </w:p>
    <w:p w14:paraId="7825E36D" w14:textId="783F6608" w:rsidR="007F4840" w:rsidRDefault="00B45CD1" w:rsidP="007F4840">
      <w:pPr>
        <w:rPr>
          <w:sz w:val="20"/>
        </w:rPr>
      </w:pPr>
      <w:r w:rsidRPr="00757074">
        <w:rPr>
          <w:sz w:val="20"/>
        </w:rPr>
        <w:t xml:space="preserve">As well as a Rock and Roll Hall of Fame inductee, Patti Smith also holds the honor of  “Commandeur des Arts et des Lettres from the French Ministry of Culture, and has been awarded honorary doctorates </w:t>
      </w:r>
      <w:r>
        <w:rPr>
          <w:sz w:val="20"/>
        </w:rPr>
        <w:t>from Rowan State University, Pratt Institute of Art, and the School of Art Institute Chicago.</w:t>
      </w:r>
      <w:r w:rsidR="007F4840">
        <w:rPr>
          <w:sz w:val="20"/>
        </w:rPr>
        <w:t xml:space="preserve">  </w:t>
      </w:r>
      <w:r w:rsidR="007F4840" w:rsidRPr="009A31F8">
        <w:rPr>
          <w:sz w:val="20"/>
        </w:rPr>
        <w:t>Patti Smith was honored by ASCAP with the Founders Award, representing lifetime achievement</w:t>
      </w:r>
      <w:r w:rsidR="007F4840">
        <w:t xml:space="preserve">, </w:t>
      </w:r>
      <w:r w:rsidR="007F4840">
        <w:rPr>
          <w:sz w:val="20"/>
        </w:rPr>
        <w:t>and the recipient of Sweden’s Polar Award that is an international acknowledgement for significant achievements in music.</w:t>
      </w:r>
    </w:p>
    <w:p w14:paraId="78D7A658" w14:textId="77777777" w:rsidR="00581FB9" w:rsidRDefault="00581FB9" w:rsidP="00581FB9">
      <w:pPr>
        <w:rPr>
          <w:sz w:val="20"/>
        </w:rPr>
      </w:pPr>
    </w:p>
    <w:p w14:paraId="04157B67" w14:textId="4FFD8D39" w:rsidR="00581FB9" w:rsidRDefault="00581FB9" w:rsidP="00581FB9">
      <w:pPr>
        <w:rPr>
          <w:sz w:val="20"/>
        </w:rPr>
      </w:pPr>
      <w:r>
        <w:rPr>
          <w:sz w:val="20"/>
        </w:rPr>
        <w:t xml:space="preserve">February 7, 2013, Smith </w:t>
      </w:r>
      <w:r w:rsidR="00770CAB">
        <w:rPr>
          <w:sz w:val="20"/>
        </w:rPr>
        <w:t>was</w:t>
      </w:r>
      <w:r>
        <w:rPr>
          <w:sz w:val="20"/>
        </w:rPr>
        <w:t xml:space="preserve"> awarded the Katharine Hepburn Medal from Bryn Mawr College, which recognizes women whose lives, work and contributions embody the same drive and accomplishments as the four-time winning actress.</w:t>
      </w:r>
      <w:r w:rsidR="00A24F9D">
        <w:rPr>
          <w:sz w:val="20"/>
        </w:rPr>
        <w:t xml:space="preserve">  On May 18, 2014, Barnard College </w:t>
      </w:r>
      <w:r w:rsidR="00D73E2A">
        <w:rPr>
          <w:sz w:val="20"/>
        </w:rPr>
        <w:t xml:space="preserve">Board of Trustees </w:t>
      </w:r>
      <w:r w:rsidR="00A24F9D">
        <w:rPr>
          <w:sz w:val="20"/>
        </w:rPr>
        <w:t>will present Patti Smith w</w:t>
      </w:r>
      <w:r w:rsidR="00D73E2A">
        <w:rPr>
          <w:sz w:val="20"/>
        </w:rPr>
        <w:t xml:space="preserve">ith their Medal of Distinction </w:t>
      </w:r>
      <w:r w:rsidR="00506C46">
        <w:rPr>
          <w:sz w:val="20"/>
        </w:rPr>
        <w:t xml:space="preserve">that </w:t>
      </w:r>
      <w:r w:rsidR="00D73E2A">
        <w:rPr>
          <w:sz w:val="20"/>
        </w:rPr>
        <w:t>honors individuals who have demonstrated a commitment to excellence in their communities, and their careers.</w:t>
      </w:r>
      <w:r w:rsidR="00B97D7D">
        <w:rPr>
          <w:sz w:val="20"/>
        </w:rPr>
        <w:t xml:space="preserve"> On November 1, 201</w:t>
      </w:r>
      <w:r w:rsidR="007D5B46">
        <w:rPr>
          <w:sz w:val="20"/>
        </w:rPr>
        <w:t>4 Patti accepted the Chicago Tri</w:t>
      </w:r>
      <w:r w:rsidR="00B97D7D">
        <w:rPr>
          <w:sz w:val="20"/>
        </w:rPr>
        <w:t>bune Literary Award.</w:t>
      </w:r>
    </w:p>
    <w:p w14:paraId="084AAD24" w14:textId="77777777" w:rsidR="007049F2" w:rsidRDefault="007049F2" w:rsidP="00581FB9">
      <w:pPr>
        <w:rPr>
          <w:sz w:val="20"/>
        </w:rPr>
      </w:pPr>
    </w:p>
    <w:p w14:paraId="551043BE" w14:textId="0894029A" w:rsidR="007049F2" w:rsidRDefault="007049F2" w:rsidP="007049F2">
      <w:pPr>
        <w:spacing w:line="276" w:lineRule="auto"/>
        <w:jc w:val="both"/>
        <w:rPr>
          <w:sz w:val="20"/>
          <w:szCs w:val="20"/>
        </w:rPr>
      </w:pPr>
      <w:r w:rsidRPr="007049F2">
        <w:rPr>
          <w:sz w:val="20"/>
          <w:szCs w:val="20"/>
        </w:rPr>
        <w:t>September 2016 Patti Smith delivered</w:t>
      </w:r>
      <w:r w:rsidR="00EE1105">
        <w:rPr>
          <w:sz w:val="20"/>
          <w:szCs w:val="20"/>
        </w:rPr>
        <w:t xml:space="preserve"> the keynote address at Yale’s </w:t>
      </w:r>
      <w:r w:rsidRPr="007049F2">
        <w:rPr>
          <w:sz w:val="20"/>
          <w:szCs w:val="20"/>
        </w:rPr>
        <w:t>Windham-Campbell Literature Prize ceremony, in which she delivered a lecture titled “Devotion” which will be published by Yale University Press in 2017 as part of the prize’s “Why Write” series.</w:t>
      </w:r>
      <w:r w:rsidR="00FD2B48">
        <w:rPr>
          <w:sz w:val="20"/>
          <w:szCs w:val="20"/>
        </w:rPr>
        <w:t xml:space="preserve">  </w:t>
      </w:r>
      <w:r w:rsidR="008A5187">
        <w:rPr>
          <w:sz w:val="20"/>
          <w:szCs w:val="20"/>
        </w:rPr>
        <w:t>In November 2016</w:t>
      </w:r>
      <w:r w:rsidR="00FD2B48">
        <w:rPr>
          <w:sz w:val="20"/>
          <w:szCs w:val="20"/>
        </w:rPr>
        <w:t xml:space="preserve"> </w:t>
      </w:r>
      <w:r w:rsidR="008A5187">
        <w:rPr>
          <w:sz w:val="20"/>
          <w:szCs w:val="20"/>
        </w:rPr>
        <w:t>she</w:t>
      </w:r>
      <w:r w:rsidR="00FD2B48">
        <w:rPr>
          <w:sz w:val="20"/>
          <w:szCs w:val="20"/>
        </w:rPr>
        <w:t xml:space="preserve"> was awarded the Burke Medal for Outstanding Contribution to the Arts in Trinity College, Dublin.</w:t>
      </w:r>
      <w:r w:rsidR="00AB16B8">
        <w:rPr>
          <w:sz w:val="20"/>
          <w:szCs w:val="20"/>
        </w:rPr>
        <w:t xml:space="preserve">  </w:t>
      </w:r>
    </w:p>
    <w:p w14:paraId="3796972B" w14:textId="77777777" w:rsidR="00AB6E9C" w:rsidRDefault="00AB6E9C" w:rsidP="007049F2">
      <w:pPr>
        <w:spacing w:line="276" w:lineRule="auto"/>
        <w:jc w:val="both"/>
        <w:rPr>
          <w:sz w:val="20"/>
          <w:szCs w:val="20"/>
        </w:rPr>
      </w:pPr>
    </w:p>
    <w:p w14:paraId="7CAB5907" w14:textId="1CC78B97" w:rsidR="00AB16B8" w:rsidRPr="00130F31" w:rsidRDefault="00AB6E9C" w:rsidP="007049F2">
      <w:pPr>
        <w:spacing w:line="276" w:lineRule="auto"/>
        <w:jc w:val="both"/>
        <w:rPr>
          <w:sz w:val="20"/>
          <w:szCs w:val="20"/>
        </w:rPr>
      </w:pPr>
      <w:r>
        <w:rPr>
          <w:sz w:val="20"/>
          <w:szCs w:val="20"/>
        </w:rPr>
        <w:t xml:space="preserve">2017 Events feature: </w:t>
      </w:r>
      <w:r w:rsidR="00AB16B8">
        <w:rPr>
          <w:sz w:val="20"/>
          <w:szCs w:val="20"/>
        </w:rPr>
        <w:t xml:space="preserve">February 8–June 4, 2017 at the Dulwich Picture Gallery featuring Patti Smith Photographs in </w:t>
      </w:r>
      <w:r w:rsidR="00AB16B8" w:rsidRPr="00AB16B8">
        <w:rPr>
          <w:i/>
          <w:sz w:val="20"/>
          <w:szCs w:val="20"/>
        </w:rPr>
        <w:t>Vanessa Bell 1879-1961</w:t>
      </w:r>
      <w:r w:rsidR="00AB16B8">
        <w:rPr>
          <w:sz w:val="20"/>
          <w:szCs w:val="20"/>
        </w:rPr>
        <w:t xml:space="preserve"> exhibit.</w:t>
      </w:r>
      <w:r>
        <w:rPr>
          <w:sz w:val="20"/>
          <w:szCs w:val="20"/>
        </w:rPr>
        <w:t xml:space="preserve">  May 5</w:t>
      </w:r>
      <w:r w:rsidRPr="00AB6E9C">
        <w:rPr>
          <w:sz w:val="20"/>
          <w:szCs w:val="20"/>
          <w:vertAlign w:val="superscript"/>
        </w:rPr>
        <w:t>th</w:t>
      </w:r>
      <w:r>
        <w:rPr>
          <w:sz w:val="20"/>
          <w:szCs w:val="20"/>
        </w:rPr>
        <w:t xml:space="preserve"> exhibit </w:t>
      </w:r>
      <w:r w:rsidRPr="00AB6E9C">
        <w:rPr>
          <w:i/>
          <w:sz w:val="20"/>
          <w:szCs w:val="20"/>
        </w:rPr>
        <w:t>Higher Learning</w:t>
      </w:r>
      <w:r>
        <w:rPr>
          <w:sz w:val="20"/>
          <w:szCs w:val="20"/>
        </w:rPr>
        <w:t xml:space="preserve"> in Parma, Italy, where Patti Smith will receive the prestigiou</w:t>
      </w:r>
      <w:r w:rsidR="00D542AA">
        <w:rPr>
          <w:sz w:val="20"/>
          <w:szCs w:val="20"/>
        </w:rPr>
        <w:t xml:space="preserve">s Laurea Honoris Causa.  </w:t>
      </w:r>
      <w:bookmarkStart w:id="0" w:name="_GoBack"/>
      <w:bookmarkEnd w:id="0"/>
      <w:r>
        <w:rPr>
          <w:sz w:val="20"/>
          <w:szCs w:val="20"/>
        </w:rPr>
        <w:t>April 2017 Australian tour with her band.</w:t>
      </w:r>
    </w:p>
    <w:p w14:paraId="6C03BC4B" w14:textId="77777777" w:rsidR="007049F2" w:rsidRPr="007049F2" w:rsidRDefault="007049F2" w:rsidP="007049F2">
      <w:pPr>
        <w:spacing w:line="276" w:lineRule="auto"/>
        <w:jc w:val="both"/>
        <w:rPr>
          <w:sz w:val="20"/>
          <w:szCs w:val="20"/>
        </w:rPr>
      </w:pPr>
    </w:p>
    <w:p w14:paraId="77878B34" w14:textId="04E9C8CD" w:rsidR="00581FB9" w:rsidRDefault="00581FB9" w:rsidP="00581FB9">
      <w:pPr>
        <w:rPr>
          <w:sz w:val="20"/>
        </w:rPr>
      </w:pPr>
      <w:r>
        <w:rPr>
          <w:sz w:val="20"/>
        </w:rPr>
        <w:t xml:space="preserve">Patti Smith </w:t>
      </w:r>
      <w:r w:rsidR="00D46986">
        <w:rPr>
          <w:sz w:val="20"/>
        </w:rPr>
        <w:t xml:space="preserve">continues to write, </w:t>
      </w:r>
      <w:r w:rsidR="007B6FB5">
        <w:rPr>
          <w:sz w:val="20"/>
        </w:rPr>
        <w:t>perform</w:t>
      </w:r>
      <w:r w:rsidR="00D46986">
        <w:rPr>
          <w:sz w:val="20"/>
        </w:rPr>
        <w:t xml:space="preserve"> readings, </w:t>
      </w:r>
      <w:r w:rsidR="00C2123F">
        <w:rPr>
          <w:sz w:val="20"/>
        </w:rPr>
        <w:t xml:space="preserve">work on </w:t>
      </w:r>
      <w:r w:rsidR="00AB5A68">
        <w:rPr>
          <w:sz w:val="20"/>
        </w:rPr>
        <w:t xml:space="preserve">artistic projects, </w:t>
      </w:r>
      <w:r w:rsidR="007B6FB5">
        <w:rPr>
          <w:sz w:val="20"/>
        </w:rPr>
        <w:t xml:space="preserve">and </w:t>
      </w:r>
      <w:r w:rsidR="00D46986">
        <w:rPr>
          <w:sz w:val="20"/>
        </w:rPr>
        <w:t xml:space="preserve">lends support for human right issues. </w:t>
      </w:r>
      <w:r w:rsidR="008B20DD">
        <w:rPr>
          <w:sz w:val="20"/>
        </w:rPr>
        <w:t>C</w:t>
      </w:r>
      <w:r w:rsidR="00467A43">
        <w:rPr>
          <w:sz w:val="20"/>
        </w:rPr>
        <w:t>urrent tour dates and other information is posted on pattismith.net</w:t>
      </w:r>
    </w:p>
    <w:p w14:paraId="1FD3DC1B" w14:textId="77777777" w:rsidR="00581FB9" w:rsidRPr="007F4840" w:rsidRDefault="00581FB9" w:rsidP="007F4840">
      <w:pPr>
        <w:rPr>
          <w:sz w:val="20"/>
        </w:rPr>
      </w:pPr>
    </w:p>
    <w:p w14:paraId="1CDB7E68" w14:textId="548C57BC" w:rsidR="007F4840" w:rsidRDefault="00B45CD1" w:rsidP="00B45CD1">
      <w:pPr>
        <w:rPr>
          <w:sz w:val="20"/>
        </w:rPr>
      </w:pPr>
      <w:r w:rsidRPr="00757074">
        <w:rPr>
          <w:sz w:val="20"/>
        </w:rPr>
        <w:t xml:space="preserve">  </w:t>
      </w:r>
    </w:p>
    <w:p w14:paraId="13CEEB51" w14:textId="77777777" w:rsidR="00B45CD1" w:rsidRDefault="00B45CD1" w:rsidP="00B45CD1">
      <w:pPr>
        <w:rPr>
          <w:sz w:val="20"/>
        </w:rPr>
      </w:pPr>
    </w:p>
    <w:p w14:paraId="04263981" w14:textId="77777777" w:rsidR="00B370CE" w:rsidRDefault="00D542AA"/>
    <w:sectPr w:rsidR="00B370CE" w:rsidSect="00180D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D1"/>
    <w:rsid w:val="000309CB"/>
    <w:rsid w:val="00034DB9"/>
    <w:rsid w:val="002B26A4"/>
    <w:rsid w:val="0034466A"/>
    <w:rsid w:val="00467A43"/>
    <w:rsid w:val="00506C46"/>
    <w:rsid w:val="00581FB9"/>
    <w:rsid w:val="00667DE0"/>
    <w:rsid w:val="006F0958"/>
    <w:rsid w:val="006F79BE"/>
    <w:rsid w:val="007049F2"/>
    <w:rsid w:val="00736538"/>
    <w:rsid w:val="00770CAB"/>
    <w:rsid w:val="007B6FB5"/>
    <w:rsid w:val="007D5B46"/>
    <w:rsid w:val="007F4840"/>
    <w:rsid w:val="00846221"/>
    <w:rsid w:val="008A5187"/>
    <w:rsid w:val="008B20DD"/>
    <w:rsid w:val="00955ED2"/>
    <w:rsid w:val="00A24F9D"/>
    <w:rsid w:val="00AB16B8"/>
    <w:rsid w:val="00AB5A68"/>
    <w:rsid w:val="00AB6E9C"/>
    <w:rsid w:val="00AB7E32"/>
    <w:rsid w:val="00B45CD1"/>
    <w:rsid w:val="00B75920"/>
    <w:rsid w:val="00B97D7D"/>
    <w:rsid w:val="00BC66DF"/>
    <w:rsid w:val="00C2123F"/>
    <w:rsid w:val="00C719BA"/>
    <w:rsid w:val="00CF303F"/>
    <w:rsid w:val="00D46986"/>
    <w:rsid w:val="00D542AA"/>
    <w:rsid w:val="00D73E2A"/>
    <w:rsid w:val="00DF742D"/>
    <w:rsid w:val="00E61A76"/>
    <w:rsid w:val="00EE1105"/>
    <w:rsid w:val="00FD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2D4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D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D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ostrowe</dc:creator>
  <cp:keywords/>
  <dc:description/>
  <cp:lastModifiedBy>andi ostrowe</cp:lastModifiedBy>
  <cp:revision>39</cp:revision>
  <dcterms:created xsi:type="dcterms:W3CDTF">2012-11-20T18:40:00Z</dcterms:created>
  <dcterms:modified xsi:type="dcterms:W3CDTF">2017-06-28T23:03:00Z</dcterms:modified>
</cp:coreProperties>
</file>