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Times" w:hAnsi="Times"/>
          <w:sz w:val="20"/>
          <w:szCs w:val="20"/>
          <w:bdr w:val="none" w:sz="0" w:space="0" w:color="auto"/>
        </w:rPr>
      </w:pPr>
      <w:r w:rsidRPr="00BA7BD3">
        <w:rPr>
          <w:rFonts w:ascii="Arial" w:hAnsi="Arial" w:cs="Arial"/>
          <w:b/>
          <w:bCs/>
          <w:color w:val="000000"/>
          <w:sz w:val="52"/>
          <w:szCs w:val="52"/>
          <w:bdr w:val="none" w:sz="0" w:space="0" w:color="auto"/>
        </w:rPr>
        <w:t>LOS COAST</w:t>
      </w:r>
    </w:p>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ascii="Times" w:hAnsi="Times"/>
          <w:sz w:val="20"/>
          <w:szCs w:val="20"/>
          <w:bdr w:val="none" w:sz="0" w:space="0" w:color="auto"/>
        </w:rPr>
      </w:pPr>
      <w:r w:rsidRPr="00BA7BD3">
        <w:rPr>
          <w:rFonts w:ascii="Arial" w:hAnsi="Arial" w:cs="Arial"/>
          <w:color w:val="000000"/>
          <w:sz w:val="22"/>
          <w:szCs w:val="22"/>
          <w:bdr w:val="none" w:sz="0" w:space="0" w:color="auto"/>
        </w:rPr>
        <w:t>Austin, Texas</w:t>
      </w:r>
    </w:p>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imes" w:hAnsi="Times"/>
          <w:sz w:val="20"/>
          <w:szCs w:val="20"/>
          <w:bdr w:val="none" w:sz="0" w:space="0" w:color="auto"/>
        </w:rPr>
      </w:pPr>
      <w:r w:rsidRPr="00BA7BD3">
        <w:rPr>
          <w:rFonts w:ascii="Arial" w:hAnsi="Arial" w:cs="Arial"/>
          <w:color w:val="000000"/>
          <w:sz w:val="22"/>
          <w:szCs w:val="22"/>
          <w:bdr w:val="none" w:sz="0" w:space="0" w:color="auto"/>
        </w:rPr>
        <w:t xml:space="preserve">Los Coast’s music is a punchy, psych-tinged, lyrical variety of rock and soul. For the band’s three principals, Trey </w:t>
      </w:r>
      <w:proofErr w:type="spellStart"/>
      <w:r w:rsidRPr="00BA7BD3">
        <w:rPr>
          <w:rFonts w:ascii="Arial" w:hAnsi="Arial" w:cs="Arial"/>
          <w:color w:val="000000"/>
          <w:sz w:val="22"/>
          <w:szCs w:val="22"/>
          <w:bdr w:val="none" w:sz="0" w:space="0" w:color="auto"/>
        </w:rPr>
        <w:t>Privott</w:t>
      </w:r>
      <w:proofErr w:type="spellEnd"/>
      <w:r w:rsidRPr="00BA7BD3">
        <w:rPr>
          <w:rFonts w:ascii="Arial" w:hAnsi="Arial" w:cs="Arial"/>
          <w:color w:val="000000"/>
          <w:sz w:val="22"/>
          <w:szCs w:val="22"/>
          <w:bdr w:val="none" w:sz="0" w:space="0" w:color="auto"/>
        </w:rPr>
        <w:t>, John Courtney, and Megan Hartman, this style of music is a uniquely efficient medium of communication—one that reaffirms music’s role as the universal language of the intangible.</w:t>
      </w:r>
    </w:p>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imes" w:hAnsi="Times"/>
          <w:sz w:val="20"/>
          <w:szCs w:val="20"/>
          <w:bdr w:val="none" w:sz="0" w:space="0" w:color="auto"/>
        </w:rPr>
      </w:pPr>
      <w:r w:rsidRPr="00BA7BD3">
        <w:rPr>
          <w:rFonts w:ascii="Arial" w:hAnsi="Arial" w:cs="Arial"/>
          <w:color w:val="000000"/>
          <w:sz w:val="22"/>
          <w:szCs w:val="22"/>
          <w:bdr w:val="none" w:sz="0" w:space="0" w:color="auto"/>
        </w:rPr>
        <w:t xml:space="preserve">Los Coast formed like </w:t>
      </w:r>
      <w:proofErr w:type="spellStart"/>
      <w:r w:rsidRPr="00BA7BD3">
        <w:rPr>
          <w:rFonts w:ascii="Arial" w:hAnsi="Arial" w:cs="Arial"/>
          <w:color w:val="000000"/>
          <w:sz w:val="22"/>
          <w:szCs w:val="22"/>
          <w:bdr w:val="none" w:sz="0" w:space="0" w:color="auto"/>
        </w:rPr>
        <w:t>Voltron</w:t>
      </w:r>
      <w:proofErr w:type="spellEnd"/>
      <w:r w:rsidRPr="00BA7BD3">
        <w:rPr>
          <w:rFonts w:ascii="Arial" w:hAnsi="Arial" w:cs="Arial"/>
          <w:color w:val="000000"/>
          <w:sz w:val="22"/>
          <w:szCs w:val="22"/>
          <w:bdr w:val="none" w:sz="0" w:space="0" w:color="auto"/>
        </w:rPr>
        <w:t>, and Trey happened to be the heart. He is Los Coast’s “Stax-worthy”</w:t>
      </w:r>
      <w:r w:rsidRPr="00BA7BD3">
        <w:rPr>
          <w:rFonts w:ascii="Arial" w:hAnsi="Arial" w:cs="Arial"/>
          <w:color w:val="000000"/>
          <w:sz w:val="13"/>
          <w:szCs w:val="13"/>
          <w:bdr w:val="none" w:sz="0" w:space="0" w:color="auto"/>
          <w:vertAlign w:val="superscript"/>
        </w:rPr>
        <w:t>1</w:t>
      </w:r>
      <w:r w:rsidRPr="00BA7BD3">
        <w:rPr>
          <w:rFonts w:ascii="Arial" w:hAnsi="Arial" w:cs="Arial"/>
          <w:color w:val="000000"/>
          <w:sz w:val="22"/>
          <w:szCs w:val="22"/>
          <w:bdr w:val="none" w:sz="0" w:space="0" w:color="auto"/>
        </w:rPr>
        <w:t xml:space="preserve"> vocal feature. To put it simply, “there’s something about Trey’s voice that resonates with you.”</w:t>
      </w:r>
      <w:proofErr w:type="gramStart"/>
      <w:r w:rsidRPr="00BA7BD3">
        <w:rPr>
          <w:rFonts w:ascii="Arial" w:hAnsi="Arial" w:cs="Arial"/>
          <w:color w:val="000000"/>
          <w:sz w:val="13"/>
          <w:szCs w:val="13"/>
          <w:bdr w:val="none" w:sz="0" w:space="0" w:color="auto"/>
          <w:vertAlign w:val="superscript"/>
        </w:rPr>
        <w:t>2</w:t>
      </w:r>
      <w:r w:rsidRPr="00BA7BD3">
        <w:rPr>
          <w:rFonts w:ascii="Arial" w:hAnsi="Arial" w:cs="Arial"/>
          <w:color w:val="000000"/>
          <w:sz w:val="22"/>
          <w:szCs w:val="22"/>
          <w:bdr w:val="none" w:sz="0" w:space="0" w:color="auto"/>
        </w:rPr>
        <w:t xml:space="preserve"> He was introduced first to jazz—by his uncle Hiram Bullock</w:t>
      </w:r>
      <w:proofErr w:type="gramEnd"/>
      <w:r w:rsidRPr="00BA7BD3">
        <w:rPr>
          <w:rFonts w:ascii="Arial" w:hAnsi="Arial" w:cs="Arial"/>
          <w:color w:val="000000"/>
          <w:sz w:val="22"/>
          <w:szCs w:val="22"/>
          <w:bdr w:val="none" w:sz="0" w:space="0" w:color="auto"/>
        </w:rPr>
        <w:t xml:space="preserve">—but Trey’s musical enthusiasm embraces gospel, punk rock, electronica, folk, and hip-hop, among other genres, </w:t>
      </w:r>
      <w:bookmarkStart w:id="0" w:name="_GoBack"/>
      <w:bookmarkEnd w:id="0"/>
      <w:r w:rsidRPr="00BA7BD3">
        <w:rPr>
          <w:rFonts w:ascii="Arial" w:hAnsi="Arial" w:cs="Arial"/>
          <w:color w:val="000000"/>
          <w:sz w:val="22"/>
          <w:szCs w:val="22"/>
          <w:bdr w:val="none" w:sz="0" w:space="0" w:color="auto"/>
        </w:rPr>
        <w:t>and his eclectic songwriting style reflects his universal musical interests.</w:t>
      </w:r>
    </w:p>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imes" w:hAnsi="Times"/>
          <w:sz w:val="20"/>
          <w:szCs w:val="20"/>
          <w:bdr w:val="none" w:sz="0" w:space="0" w:color="auto"/>
        </w:rPr>
      </w:pPr>
      <w:r w:rsidRPr="00BA7BD3">
        <w:rPr>
          <w:rFonts w:ascii="Arial" w:hAnsi="Arial" w:cs="Arial"/>
          <w:color w:val="000000"/>
          <w:sz w:val="22"/>
          <w:szCs w:val="22"/>
          <w:bdr w:val="none" w:sz="0" w:space="0" w:color="auto"/>
        </w:rPr>
        <w:t xml:space="preserve">John is a multi-instrumentalist with a particular aptitude for keyboard and lead guitar. He is primarily responsible for most aspects of composition and production for Los Coast, and his creative impact on the band is significant. John’s style is deeply rooted in Americana and heavily influenced by an acute understanding of music theory, which he honed studying mood, texture, and composition at </w:t>
      </w:r>
      <w:proofErr w:type="spellStart"/>
      <w:r w:rsidRPr="00BA7BD3">
        <w:rPr>
          <w:rFonts w:ascii="Arial" w:hAnsi="Arial" w:cs="Arial"/>
          <w:color w:val="000000"/>
          <w:sz w:val="22"/>
          <w:szCs w:val="22"/>
          <w:bdr w:val="none" w:sz="0" w:space="0" w:color="auto"/>
        </w:rPr>
        <w:t>Berklee</w:t>
      </w:r>
      <w:proofErr w:type="spellEnd"/>
      <w:r w:rsidRPr="00BA7BD3">
        <w:rPr>
          <w:rFonts w:ascii="Arial" w:hAnsi="Arial" w:cs="Arial"/>
          <w:color w:val="000000"/>
          <w:sz w:val="22"/>
          <w:szCs w:val="22"/>
          <w:bdr w:val="none" w:sz="0" w:space="0" w:color="auto"/>
        </w:rPr>
        <w:t xml:space="preserve"> College of Music.</w:t>
      </w:r>
    </w:p>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imes" w:hAnsi="Times"/>
          <w:sz w:val="20"/>
          <w:szCs w:val="20"/>
          <w:bdr w:val="none" w:sz="0" w:space="0" w:color="auto"/>
        </w:rPr>
      </w:pPr>
      <w:r w:rsidRPr="00BA7BD3">
        <w:rPr>
          <w:rFonts w:ascii="Arial" w:hAnsi="Arial" w:cs="Arial"/>
          <w:color w:val="000000"/>
          <w:sz w:val="22"/>
          <w:szCs w:val="22"/>
          <w:bdr w:val="none" w:sz="0" w:space="0" w:color="auto"/>
        </w:rPr>
        <w:t>Trey and John formed Los Coast in January of 2015 and recorded their debut album "Voila" in Athens, Georgia with Drew Vandenberg</w:t>
      </w:r>
      <w:r w:rsidRPr="00BA7BD3">
        <w:rPr>
          <w:rFonts w:ascii="Arial" w:hAnsi="Arial" w:cs="Arial"/>
          <w:color w:val="000000"/>
          <w:sz w:val="13"/>
          <w:szCs w:val="13"/>
          <w:bdr w:val="none" w:sz="0" w:space="0" w:color="auto"/>
          <w:vertAlign w:val="superscript"/>
        </w:rPr>
        <w:t>3</w:t>
      </w:r>
      <w:r w:rsidRPr="00BA7BD3">
        <w:rPr>
          <w:rFonts w:ascii="Arial" w:hAnsi="Arial" w:cs="Arial"/>
          <w:color w:val="000000"/>
          <w:sz w:val="22"/>
          <w:szCs w:val="22"/>
          <w:bdr w:val="none" w:sz="0" w:space="0" w:color="auto"/>
        </w:rPr>
        <w:t>. They subsequently recruited the talented Megan Hartman to join the band on electric and stand-up bass and feature several local percussionists and horn players in their live performances.</w:t>
      </w:r>
    </w:p>
    <w:tbl>
      <w:tblPr>
        <w:tblW w:w="9750" w:type="dxa"/>
        <w:tblCellMar>
          <w:top w:w="15" w:type="dxa"/>
          <w:left w:w="15" w:type="dxa"/>
          <w:bottom w:w="15" w:type="dxa"/>
          <w:right w:w="15" w:type="dxa"/>
        </w:tblCellMar>
        <w:tblLook w:val="04A0" w:firstRow="1" w:lastRow="0" w:firstColumn="1" w:lastColumn="0" w:noHBand="0" w:noVBand="1"/>
      </w:tblPr>
      <w:tblGrid>
        <w:gridCol w:w="2948"/>
        <w:gridCol w:w="4076"/>
        <w:gridCol w:w="2726"/>
      </w:tblGrid>
      <w:tr w:rsidR="00BA7BD3" w:rsidRPr="00BA7BD3" w:rsidTr="00BA7BD3">
        <w:trPr>
          <w:trHeight w:val="420"/>
        </w:trPr>
        <w:tc>
          <w:tcPr>
            <w:tcW w:w="0" w:type="auto"/>
            <w:gridSpan w:val="3"/>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hAnsi="Times"/>
                <w:sz w:val="20"/>
                <w:szCs w:val="20"/>
                <w:bdr w:val="none" w:sz="0" w:space="0" w:color="auto"/>
              </w:rPr>
            </w:pPr>
            <w:r w:rsidRPr="00BA7BD3">
              <w:rPr>
                <w:rFonts w:ascii="Arial" w:hAnsi="Arial" w:cs="Arial"/>
                <w:color w:val="000000"/>
                <w:sz w:val="22"/>
                <w:szCs w:val="22"/>
                <w:bdr w:val="none" w:sz="0" w:space="0" w:color="auto"/>
              </w:rPr>
              <w:t>Band Members</w:t>
            </w:r>
          </w:p>
        </w:tc>
      </w:tr>
      <w:tr w:rsidR="00BA7BD3" w:rsidRPr="00BA7BD3" w:rsidTr="00BA7BD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Fonts w:ascii="Times" w:hAnsi="Times"/>
                <w:sz w:val="20"/>
                <w:szCs w:val="20"/>
                <w:bdr w:val="none" w:sz="0" w:space="0" w:color="auto"/>
              </w:rPr>
            </w:pPr>
            <w:r w:rsidRPr="00BA7BD3">
              <w:rPr>
                <w:rFonts w:ascii="Arial" w:hAnsi="Arial" w:cs="Arial"/>
                <w:b/>
                <w:bCs/>
                <w:color w:val="000000"/>
                <w:sz w:val="22"/>
                <w:szCs w:val="22"/>
                <w:bdr w:val="none" w:sz="0" w:space="0" w:color="auto"/>
              </w:rPr>
              <w:t>Name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Times" w:hAnsi="Times"/>
                <w:sz w:val="20"/>
                <w:szCs w:val="20"/>
                <w:bdr w:val="none" w:sz="0" w:space="0" w:color="auto"/>
              </w:rPr>
            </w:pPr>
            <w:r w:rsidRPr="00BA7BD3">
              <w:rPr>
                <w:rFonts w:ascii="Arial" w:hAnsi="Arial" w:cs="Arial"/>
                <w:b/>
                <w:bCs/>
                <w:color w:val="000000"/>
                <w:sz w:val="22"/>
                <w:szCs w:val="22"/>
                <w:bdr w:val="none" w:sz="0" w:space="0" w:color="auto"/>
              </w:rPr>
              <w:t>Born</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Times" w:hAnsi="Times"/>
                <w:sz w:val="20"/>
                <w:szCs w:val="20"/>
                <w:bdr w:val="none" w:sz="0" w:space="0" w:color="auto"/>
              </w:rPr>
            </w:pPr>
            <w:r w:rsidRPr="00BA7BD3">
              <w:rPr>
                <w:rFonts w:ascii="Arial" w:hAnsi="Arial" w:cs="Arial"/>
                <w:b/>
                <w:bCs/>
                <w:color w:val="000000"/>
                <w:sz w:val="22"/>
                <w:szCs w:val="22"/>
                <w:bdr w:val="none" w:sz="0" w:space="0" w:color="auto"/>
              </w:rPr>
              <w:t>Instrument</w:t>
            </w:r>
          </w:p>
        </w:tc>
      </w:tr>
      <w:tr w:rsidR="00BA7BD3" w:rsidRPr="00BA7BD3" w:rsidTr="00BA7BD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Times" w:hAnsi="Times"/>
                <w:sz w:val="20"/>
                <w:szCs w:val="20"/>
                <w:bdr w:val="none" w:sz="0" w:space="0" w:color="auto"/>
              </w:rPr>
            </w:pPr>
            <w:r w:rsidRPr="00BA7BD3">
              <w:rPr>
                <w:rFonts w:ascii="Arial" w:hAnsi="Arial" w:cs="Arial"/>
                <w:color w:val="000000"/>
                <w:sz w:val="22"/>
                <w:szCs w:val="22"/>
                <w:bdr w:val="none" w:sz="0" w:space="0" w:color="auto"/>
              </w:rPr>
              <w:t xml:space="preserve">Trey </w:t>
            </w:r>
            <w:proofErr w:type="spellStart"/>
            <w:r w:rsidRPr="00BA7BD3">
              <w:rPr>
                <w:rFonts w:ascii="Arial" w:hAnsi="Arial" w:cs="Arial"/>
                <w:color w:val="000000"/>
                <w:sz w:val="22"/>
                <w:szCs w:val="22"/>
                <w:bdr w:val="none" w:sz="0" w:space="0" w:color="auto"/>
              </w:rPr>
              <w:t>Privott</w:t>
            </w:r>
            <w:proofErr w:type="spellEnd"/>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Times" w:hAnsi="Times"/>
                <w:sz w:val="20"/>
                <w:szCs w:val="20"/>
                <w:bdr w:val="none" w:sz="0" w:space="0" w:color="auto"/>
              </w:rPr>
            </w:pPr>
            <w:r w:rsidRPr="00BA7BD3">
              <w:rPr>
                <w:rFonts w:ascii="Arial" w:hAnsi="Arial" w:cs="Arial"/>
                <w:color w:val="000000"/>
                <w:sz w:val="22"/>
                <w:szCs w:val="22"/>
                <w:bdr w:val="none" w:sz="0" w:space="0" w:color="auto"/>
              </w:rPr>
              <w:t>1989, Chesapeake, VA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Times" w:hAnsi="Times"/>
                <w:sz w:val="20"/>
                <w:szCs w:val="20"/>
                <w:bdr w:val="none" w:sz="0" w:space="0" w:color="auto"/>
              </w:rPr>
            </w:pPr>
            <w:r w:rsidRPr="00BA7BD3">
              <w:rPr>
                <w:rFonts w:ascii="Arial" w:hAnsi="Arial" w:cs="Arial"/>
                <w:color w:val="000000"/>
                <w:sz w:val="22"/>
                <w:szCs w:val="22"/>
                <w:bdr w:val="none" w:sz="0" w:space="0" w:color="auto"/>
              </w:rPr>
              <w:t>Vocals</w:t>
            </w:r>
          </w:p>
        </w:tc>
      </w:tr>
      <w:tr w:rsidR="00BA7BD3" w:rsidRPr="00BA7BD3" w:rsidTr="00BA7BD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Times" w:hAnsi="Times"/>
                <w:sz w:val="20"/>
                <w:szCs w:val="20"/>
                <w:bdr w:val="none" w:sz="0" w:space="0" w:color="auto"/>
              </w:rPr>
            </w:pPr>
            <w:r w:rsidRPr="00BA7BD3">
              <w:rPr>
                <w:rFonts w:ascii="Arial" w:hAnsi="Arial" w:cs="Arial"/>
                <w:color w:val="000000"/>
                <w:sz w:val="22"/>
                <w:szCs w:val="22"/>
                <w:bdr w:val="none" w:sz="0" w:space="0" w:color="auto"/>
              </w:rPr>
              <w:t>John Courtney</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Times" w:hAnsi="Times"/>
                <w:sz w:val="20"/>
                <w:szCs w:val="20"/>
                <w:bdr w:val="none" w:sz="0" w:space="0" w:color="auto"/>
              </w:rPr>
            </w:pPr>
            <w:r w:rsidRPr="00BA7BD3">
              <w:rPr>
                <w:rFonts w:ascii="Arial" w:hAnsi="Arial" w:cs="Arial"/>
                <w:color w:val="000000"/>
                <w:sz w:val="22"/>
                <w:szCs w:val="22"/>
                <w:bdr w:val="none" w:sz="0" w:space="0" w:color="auto"/>
              </w:rPr>
              <w:t>1989, Houston, TX</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Times" w:hAnsi="Times"/>
                <w:sz w:val="20"/>
                <w:szCs w:val="20"/>
                <w:bdr w:val="none" w:sz="0" w:space="0" w:color="auto"/>
              </w:rPr>
            </w:pPr>
            <w:r w:rsidRPr="00BA7BD3">
              <w:rPr>
                <w:rFonts w:ascii="Arial" w:hAnsi="Arial" w:cs="Arial"/>
                <w:color w:val="000000"/>
                <w:sz w:val="22"/>
                <w:szCs w:val="22"/>
                <w:bdr w:val="none" w:sz="0" w:space="0" w:color="auto"/>
              </w:rPr>
              <w:t>Guitar</w:t>
            </w:r>
          </w:p>
        </w:tc>
      </w:tr>
      <w:tr w:rsidR="00BA7BD3" w:rsidRPr="00BA7BD3" w:rsidTr="00BA7BD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Times" w:hAnsi="Times"/>
                <w:sz w:val="20"/>
                <w:szCs w:val="20"/>
                <w:bdr w:val="none" w:sz="0" w:space="0" w:color="auto"/>
              </w:rPr>
            </w:pPr>
            <w:r w:rsidRPr="00BA7BD3">
              <w:rPr>
                <w:rFonts w:ascii="Arial" w:hAnsi="Arial" w:cs="Arial"/>
                <w:color w:val="000000"/>
                <w:sz w:val="22"/>
                <w:szCs w:val="22"/>
                <w:bdr w:val="none" w:sz="0" w:space="0" w:color="auto"/>
              </w:rPr>
              <w:t>Megan Hartman</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Times" w:hAnsi="Times"/>
                <w:sz w:val="20"/>
                <w:szCs w:val="20"/>
                <w:bdr w:val="none" w:sz="0" w:space="0" w:color="auto"/>
              </w:rPr>
            </w:pPr>
            <w:r w:rsidRPr="00BA7BD3">
              <w:rPr>
                <w:rFonts w:ascii="Arial" w:hAnsi="Arial" w:cs="Arial"/>
                <w:color w:val="000000"/>
                <w:sz w:val="22"/>
                <w:szCs w:val="22"/>
                <w:bdr w:val="none" w:sz="0" w:space="0" w:color="auto"/>
              </w:rPr>
              <w:t>1989, Lawrence, KS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ascii="Times" w:hAnsi="Times"/>
                <w:sz w:val="20"/>
                <w:szCs w:val="20"/>
                <w:bdr w:val="none" w:sz="0" w:space="0" w:color="auto"/>
              </w:rPr>
            </w:pPr>
            <w:r w:rsidRPr="00BA7BD3">
              <w:rPr>
                <w:rFonts w:ascii="Arial" w:hAnsi="Arial" w:cs="Arial"/>
                <w:color w:val="000000"/>
                <w:sz w:val="22"/>
                <w:szCs w:val="22"/>
                <w:bdr w:val="none" w:sz="0" w:space="0" w:color="auto"/>
              </w:rPr>
              <w:t>Stand-up Bass</w:t>
            </w:r>
          </w:p>
        </w:tc>
      </w:tr>
    </w:tbl>
    <w:p w:rsidR="00BA7BD3" w:rsidRPr="00BA7BD3" w:rsidRDefault="00BA7BD3" w:rsidP="00BA7BD3">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BA7BD3" w:rsidRDefault="00BA7BD3" w:rsidP="00BA7BD3">
      <w:pPr>
        <w:pStyle w:val="NormalWeb"/>
        <w:spacing w:before="0" w:beforeAutospacing="0" w:after="0" w:afterAutospacing="0"/>
        <w:rPr>
          <w:rFonts w:ascii="Arial" w:hAnsi="Arial" w:cs="Arial"/>
          <w:color w:val="000000"/>
          <w:sz w:val="11"/>
          <w:szCs w:val="11"/>
          <w:vertAlign w:val="superscript"/>
        </w:rPr>
      </w:pPr>
    </w:p>
    <w:p w:rsidR="004B13E8" w:rsidRDefault="004B13E8">
      <w:pPr>
        <w:pStyle w:val="Body"/>
        <w:spacing w:after="240" w:line="240" w:lineRule="auto"/>
        <w:ind w:left="30" w:hanging="30"/>
        <w:jc w:val="center"/>
      </w:pPr>
    </w:p>
    <w:sectPr w:rsidR="004B13E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7BD3">
      <w:r>
        <w:separator/>
      </w:r>
    </w:p>
  </w:endnote>
  <w:endnote w:type="continuationSeparator" w:id="0">
    <w:p w:rsidR="00000000" w:rsidRDefault="00BA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D3" w:rsidRDefault="00BA7BD3" w:rsidP="00BA7BD3">
    <w:pPr>
      <w:pStyle w:val="NormalWeb"/>
      <w:spacing w:before="0" w:beforeAutospacing="0" w:after="0" w:afterAutospacing="0"/>
    </w:pPr>
    <w:r>
      <w:rPr>
        <w:rFonts w:ascii="Arial" w:hAnsi="Arial" w:cs="Arial"/>
        <w:color w:val="000000"/>
        <w:sz w:val="11"/>
        <w:szCs w:val="11"/>
        <w:vertAlign w:val="superscript"/>
      </w:rPr>
      <w:t>1</w:t>
    </w:r>
    <w:r>
      <w:rPr>
        <w:rFonts w:ascii="Arial" w:hAnsi="Arial" w:cs="Arial"/>
        <w:color w:val="000000"/>
        <w:sz w:val="18"/>
        <w:szCs w:val="18"/>
      </w:rPr>
      <w:t xml:space="preserve"> </w:t>
    </w:r>
    <w:proofErr w:type="spellStart"/>
    <w:r>
      <w:rPr>
        <w:rFonts w:ascii="Arial" w:hAnsi="Arial" w:cs="Arial"/>
        <w:color w:val="000000"/>
        <w:sz w:val="18"/>
        <w:szCs w:val="18"/>
      </w:rPr>
      <w:t>Bertin</w:t>
    </w:r>
    <w:proofErr w:type="spellEnd"/>
    <w:r>
      <w:rPr>
        <w:rFonts w:ascii="Arial" w:hAnsi="Arial" w:cs="Arial"/>
        <w:color w:val="000000"/>
        <w:sz w:val="18"/>
        <w:szCs w:val="18"/>
      </w:rPr>
      <w:t xml:space="preserve">, Michael. “Los Coast.” </w:t>
    </w:r>
    <w:r>
      <w:rPr>
        <w:rFonts w:ascii="Arial" w:hAnsi="Arial" w:cs="Arial"/>
        <w:i/>
        <w:iCs/>
        <w:color w:val="000000"/>
        <w:sz w:val="18"/>
        <w:szCs w:val="18"/>
      </w:rPr>
      <w:t xml:space="preserve">The Austin Chronicle </w:t>
    </w:r>
    <w:hyperlink r:id="rId1" w:history="1">
      <w:r>
        <w:rPr>
          <w:rStyle w:val="Hyperlink"/>
          <w:rFonts w:ascii="Arial" w:hAnsi="Arial" w:cs="Arial"/>
          <w:color w:val="1155CC"/>
          <w:sz w:val="18"/>
          <w:szCs w:val="18"/>
        </w:rPr>
        <w:t>http://www.austinchronicle.com/calendar/music/los-coast-1673272/</w:t>
      </w:r>
    </w:hyperlink>
    <w:r>
      <w:rPr>
        <w:rFonts w:ascii="Arial" w:hAnsi="Arial" w:cs="Arial"/>
        <w:color w:val="000000"/>
        <w:sz w:val="18"/>
        <w:szCs w:val="18"/>
      </w:rPr>
      <w:t xml:space="preserve"> </w:t>
    </w:r>
  </w:p>
  <w:p w:rsidR="00BA7BD3" w:rsidRDefault="00BA7BD3" w:rsidP="00BA7BD3">
    <w:pPr>
      <w:pStyle w:val="NormalWeb"/>
      <w:spacing w:before="0" w:beforeAutospacing="0" w:after="0" w:afterAutospacing="0"/>
    </w:pPr>
    <w:r>
      <w:rPr>
        <w:rFonts w:ascii="Arial" w:hAnsi="Arial" w:cs="Arial"/>
        <w:color w:val="000000"/>
        <w:sz w:val="11"/>
        <w:szCs w:val="11"/>
        <w:vertAlign w:val="superscript"/>
      </w:rPr>
      <w:t>2</w:t>
    </w:r>
    <w:r>
      <w:rPr>
        <w:rFonts w:ascii="Arial" w:hAnsi="Arial" w:cs="Arial"/>
        <w:color w:val="000000"/>
        <w:sz w:val="18"/>
        <w:szCs w:val="18"/>
      </w:rPr>
      <w:t xml:space="preserve"> Wendt, Jordan. “Wendt: Plenty of promise for Trey + the Mighty Hopefuls.” </w:t>
    </w:r>
    <w:r>
      <w:rPr>
        <w:rFonts w:ascii="Arial" w:hAnsi="Arial" w:cs="Arial"/>
        <w:i/>
        <w:iCs/>
        <w:color w:val="000000"/>
        <w:sz w:val="18"/>
        <w:szCs w:val="18"/>
      </w:rPr>
      <w:t>Athens Banner-Herald</w:t>
    </w:r>
    <w:r>
      <w:rPr>
        <w:rFonts w:ascii="Arial" w:hAnsi="Arial" w:cs="Arial"/>
        <w:color w:val="000000"/>
        <w:sz w:val="18"/>
        <w:szCs w:val="18"/>
      </w:rPr>
      <w:t xml:space="preserve"> </w:t>
    </w:r>
    <w:hyperlink r:id="rId2" w:history="1">
      <w:r>
        <w:rPr>
          <w:rStyle w:val="Hyperlink"/>
          <w:rFonts w:ascii="Arial" w:hAnsi="Arial" w:cs="Arial"/>
          <w:color w:val="1155CC"/>
          <w:sz w:val="18"/>
          <w:szCs w:val="18"/>
        </w:rPr>
        <w:t>http://onlineathens.com/marquee/2013-04-03/wendt-plenty-promise-trey-mighty-hopefuls</w:t>
      </w:r>
    </w:hyperlink>
  </w:p>
  <w:p w:rsidR="00BA7BD3" w:rsidRDefault="00BA7BD3" w:rsidP="00BA7BD3">
    <w:pPr>
      <w:rPr>
        <w:rFonts w:eastAsia="Times New Roman"/>
      </w:rPr>
    </w:pPr>
    <w:r>
      <w:rPr>
        <w:rFonts w:ascii="Arial" w:eastAsia="Times New Roman" w:hAnsi="Arial" w:cs="Arial"/>
        <w:color w:val="000000"/>
        <w:sz w:val="11"/>
        <w:szCs w:val="11"/>
        <w:vertAlign w:val="superscript"/>
      </w:rPr>
      <w:t>3</w:t>
    </w:r>
    <w:r>
      <w:rPr>
        <w:rFonts w:ascii="Arial" w:eastAsia="Times New Roman" w:hAnsi="Arial" w:cs="Arial"/>
        <w:color w:val="000000"/>
        <w:sz w:val="18"/>
        <w:szCs w:val="18"/>
      </w:rPr>
      <w:t xml:space="preserve"> of Toro Y </w:t>
    </w:r>
    <w:proofErr w:type="spellStart"/>
    <w:r>
      <w:rPr>
        <w:rFonts w:ascii="Arial" w:eastAsia="Times New Roman" w:hAnsi="Arial" w:cs="Arial"/>
        <w:color w:val="000000"/>
        <w:sz w:val="18"/>
        <w:szCs w:val="18"/>
      </w:rPr>
      <w:t>Moi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Deerhunter</w:t>
    </w:r>
    <w:proofErr w:type="spellEnd"/>
    <w:r>
      <w:rPr>
        <w:rFonts w:ascii="Arial" w:eastAsia="Times New Roman" w:hAnsi="Arial" w:cs="Arial"/>
        <w:color w:val="000000"/>
        <w:sz w:val="18"/>
        <w:szCs w:val="18"/>
      </w:rPr>
      <w:t xml:space="preserve">, The Whigs, and Drive-by Truckers </w:t>
    </w:r>
    <w:proofErr w:type="spellStart"/>
    <w:r>
      <w:rPr>
        <w:rFonts w:ascii="Arial" w:eastAsia="Times New Roman" w:hAnsi="Arial" w:cs="Arial"/>
        <w:color w:val="000000"/>
        <w:sz w:val="18"/>
        <w:szCs w:val="18"/>
      </w:rPr>
      <w:t>fam</w:t>
    </w:r>
    <w:proofErr w:type="spellEnd"/>
  </w:p>
  <w:p w:rsidR="00BA7BD3" w:rsidRDefault="00BA7B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E8" w:rsidRDefault="00BA7BD3">
      <w:r>
        <w:separator/>
      </w:r>
    </w:p>
  </w:footnote>
  <w:footnote w:type="continuationSeparator" w:id="0">
    <w:p w:rsidR="004B13E8" w:rsidRDefault="00BA7BD3">
      <w:r>
        <w:continuationSeparator/>
      </w:r>
    </w:p>
  </w:footnote>
  <w:footnote w:type="continuationNotice" w:id="1">
    <w:p w:rsidR="004B13E8" w:rsidRDefault="004B13E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E8" w:rsidRDefault="004B13E8">
    <w:pPr>
      <w:pStyle w:val="Header"/>
      <w:tabs>
        <w:tab w:val="clear" w:pos="9360"/>
        <w:tab w:val="right" w:pos="934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4B13E8"/>
    <w:rsid w:val="004B13E8"/>
    <w:rsid w:val="00BA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FootnoteText">
    <w:name w:val="footnote text"/>
    <w:rPr>
      <w:rFonts w:ascii="Calibri" w:eastAsia="Calibri" w:hAnsi="Calibri" w:cs="Calibri"/>
      <w:color w:val="000000"/>
      <w:u w:color="000000"/>
    </w:rPr>
  </w:style>
  <w:style w:type="paragraph" w:styleId="NormalWeb">
    <w:name w:val="Normal (Web)"/>
    <w:basedOn w:val="Normal"/>
    <w:uiPriority w:val="99"/>
    <w:unhideWhenUsed/>
    <w:rsid w:val="00BA7B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Footer">
    <w:name w:val="footer"/>
    <w:basedOn w:val="Normal"/>
    <w:link w:val="FooterChar"/>
    <w:uiPriority w:val="99"/>
    <w:unhideWhenUsed/>
    <w:rsid w:val="00BA7BD3"/>
    <w:pPr>
      <w:tabs>
        <w:tab w:val="center" w:pos="4320"/>
        <w:tab w:val="right" w:pos="8640"/>
      </w:tabs>
    </w:pPr>
  </w:style>
  <w:style w:type="character" w:customStyle="1" w:styleId="FooterChar">
    <w:name w:val="Footer Char"/>
    <w:basedOn w:val="DefaultParagraphFont"/>
    <w:link w:val="Footer"/>
    <w:uiPriority w:val="99"/>
    <w:rsid w:val="00BA7BD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FootnoteText">
    <w:name w:val="footnote text"/>
    <w:rPr>
      <w:rFonts w:ascii="Calibri" w:eastAsia="Calibri" w:hAnsi="Calibri" w:cs="Calibri"/>
      <w:color w:val="000000"/>
      <w:u w:color="000000"/>
    </w:rPr>
  </w:style>
  <w:style w:type="paragraph" w:styleId="NormalWeb">
    <w:name w:val="Normal (Web)"/>
    <w:basedOn w:val="Normal"/>
    <w:uiPriority w:val="99"/>
    <w:unhideWhenUsed/>
    <w:rsid w:val="00BA7B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Footer">
    <w:name w:val="footer"/>
    <w:basedOn w:val="Normal"/>
    <w:link w:val="FooterChar"/>
    <w:uiPriority w:val="99"/>
    <w:unhideWhenUsed/>
    <w:rsid w:val="00BA7BD3"/>
    <w:pPr>
      <w:tabs>
        <w:tab w:val="center" w:pos="4320"/>
        <w:tab w:val="right" w:pos="8640"/>
      </w:tabs>
    </w:pPr>
  </w:style>
  <w:style w:type="character" w:customStyle="1" w:styleId="FooterChar">
    <w:name w:val="Footer Char"/>
    <w:basedOn w:val="DefaultParagraphFont"/>
    <w:link w:val="Footer"/>
    <w:uiPriority w:val="99"/>
    <w:rsid w:val="00BA7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3397">
      <w:bodyDiv w:val="1"/>
      <w:marLeft w:val="0"/>
      <w:marRight w:val="0"/>
      <w:marTop w:val="0"/>
      <w:marBottom w:val="0"/>
      <w:divBdr>
        <w:top w:val="none" w:sz="0" w:space="0" w:color="auto"/>
        <w:left w:val="none" w:sz="0" w:space="0" w:color="auto"/>
        <w:bottom w:val="none" w:sz="0" w:space="0" w:color="auto"/>
        <w:right w:val="none" w:sz="0" w:space="0" w:color="auto"/>
      </w:divBdr>
      <w:divsChild>
        <w:div w:id="1868634468">
          <w:marLeft w:val="0"/>
          <w:marRight w:val="0"/>
          <w:marTop w:val="0"/>
          <w:marBottom w:val="0"/>
          <w:divBdr>
            <w:top w:val="none" w:sz="0" w:space="0" w:color="auto"/>
            <w:left w:val="none" w:sz="0" w:space="0" w:color="auto"/>
            <w:bottom w:val="none" w:sz="0" w:space="0" w:color="auto"/>
            <w:right w:val="none" w:sz="0" w:space="0" w:color="auto"/>
          </w:divBdr>
        </w:div>
      </w:divsChild>
    </w:div>
    <w:div w:id="856239235">
      <w:bodyDiv w:val="1"/>
      <w:marLeft w:val="0"/>
      <w:marRight w:val="0"/>
      <w:marTop w:val="0"/>
      <w:marBottom w:val="0"/>
      <w:divBdr>
        <w:top w:val="none" w:sz="0" w:space="0" w:color="auto"/>
        <w:left w:val="none" w:sz="0" w:space="0" w:color="auto"/>
        <w:bottom w:val="none" w:sz="0" w:space="0" w:color="auto"/>
        <w:right w:val="none" w:sz="0" w:space="0" w:color="auto"/>
      </w:divBdr>
    </w:div>
    <w:div w:id="12584380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ustinchronicle.com/calendar/music/los-coast-1673272/" TargetMode="External"/><Relationship Id="rId2" Type="http://schemas.openxmlformats.org/officeDocument/2006/relationships/hyperlink" Target="http://onlineathens.com/marquee/2013-04-03/wendt-plenty-promise-trey-mighty-hopeful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Macintosh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Bergara</cp:lastModifiedBy>
  <cp:revision>2</cp:revision>
  <dcterms:created xsi:type="dcterms:W3CDTF">2016-02-22T23:03:00Z</dcterms:created>
  <dcterms:modified xsi:type="dcterms:W3CDTF">2016-02-22T23:03:00Z</dcterms:modified>
</cp:coreProperties>
</file>