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6AFC7" w14:textId="515F2D0A" w:rsidR="00D805FE" w:rsidRDefault="00D805FE" w:rsidP="00D805FE">
      <w:pPr>
        <w:jc w:val="center"/>
        <w:rPr>
          <w:rFonts w:cs="Calibri"/>
        </w:rPr>
      </w:pPr>
      <w:r w:rsidRPr="00D805FE">
        <w:rPr>
          <w:rFonts w:cs="Calibri"/>
          <w:noProof/>
        </w:rPr>
        <w:drawing>
          <wp:inline distT="0" distB="0" distL="0" distR="0" wp14:anchorId="4E014EAD" wp14:editId="17E829FE">
            <wp:extent cx="3314700" cy="1716877"/>
            <wp:effectExtent l="0" t="0" r="0" b="0"/>
            <wp:docPr id="2" name="Picture 2" descr="S:\Matthew\Yak\Tools\Assets\YA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tthew\Yak\Tools\Assets\YAK.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1083" cy="1720183"/>
                    </a:xfrm>
                    <a:prstGeom prst="rect">
                      <a:avLst/>
                    </a:prstGeom>
                    <a:noFill/>
                    <a:ln>
                      <a:noFill/>
                    </a:ln>
                  </pic:spPr>
                </pic:pic>
              </a:graphicData>
            </a:graphic>
          </wp:inline>
        </w:drawing>
      </w:r>
    </w:p>
    <w:p w14:paraId="409FB8DC" w14:textId="77777777" w:rsidR="00D805FE" w:rsidRDefault="00D805FE" w:rsidP="00D805FE">
      <w:pPr>
        <w:jc w:val="center"/>
        <w:rPr>
          <w:rFonts w:cs="Calibri"/>
        </w:rPr>
      </w:pPr>
    </w:p>
    <w:p w14:paraId="28A733C9" w14:textId="77777777" w:rsidR="00D805FE" w:rsidRDefault="00D805FE" w:rsidP="00D805FE">
      <w:pPr>
        <w:jc w:val="center"/>
        <w:rPr>
          <w:rFonts w:cs="Calibri"/>
        </w:rPr>
      </w:pPr>
    </w:p>
    <w:p w14:paraId="48BECE36" w14:textId="7C91E025" w:rsidR="00AA5868" w:rsidRPr="00D805FE" w:rsidRDefault="00895981">
      <w:pPr>
        <w:rPr>
          <w:rFonts w:cs="Calibri"/>
        </w:rPr>
      </w:pPr>
      <w:proofErr w:type="spellStart"/>
      <w:r>
        <w:rPr>
          <w:rFonts w:cs="Calibri"/>
        </w:rPr>
        <w:t>Oli</w:t>
      </w:r>
      <w:proofErr w:type="spellEnd"/>
      <w:r>
        <w:rPr>
          <w:rFonts w:cs="Calibri"/>
        </w:rPr>
        <w:t xml:space="preserve"> </w:t>
      </w:r>
      <w:proofErr w:type="spellStart"/>
      <w:r>
        <w:rPr>
          <w:rFonts w:cs="Calibri"/>
        </w:rPr>
        <w:t>Burslem</w:t>
      </w:r>
      <w:proofErr w:type="spellEnd"/>
      <w:r>
        <w:rPr>
          <w:rFonts w:cs="Calibri"/>
        </w:rPr>
        <w:t xml:space="preserve"> and </w:t>
      </w:r>
      <w:r w:rsidR="00AA5868" w:rsidRPr="00D805FE">
        <w:rPr>
          <w:rFonts w:cs="Calibri"/>
        </w:rPr>
        <w:t xml:space="preserve">Andy Jones were born in the Black Country and raised in the suburbs. Moved to London and started selling curiosities in markets, which led to them meeting other musicians (a family table to </w:t>
      </w:r>
      <w:proofErr w:type="spellStart"/>
      <w:r w:rsidR="00AA5868" w:rsidRPr="00D805FE">
        <w:rPr>
          <w:rFonts w:cs="Calibri"/>
        </w:rPr>
        <w:t>Spiritualized’s</w:t>
      </w:r>
      <w:proofErr w:type="spellEnd"/>
      <w:r w:rsidR="00AA5868" w:rsidRPr="00D805FE">
        <w:rPr>
          <w:rFonts w:cs="Calibri"/>
        </w:rPr>
        <w:t xml:space="preserve"> John </w:t>
      </w:r>
      <w:proofErr w:type="spellStart"/>
      <w:r w:rsidR="00AA5868" w:rsidRPr="00D805FE">
        <w:rPr>
          <w:rFonts w:cs="Calibri"/>
        </w:rPr>
        <w:t>Coxon</w:t>
      </w:r>
      <w:proofErr w:type="spellEnd"/>
      <w:r w:rsidR="00AA5868" w:rsidRPr="00D805FE">
        <w:rPr>
          <w:rFonts w:cs="Calibri"/>
        </w:rPr>
        <w:t>, an antique German map to Bill Drummond, a chair to a Caribou member, a model ship to a Scottish band - not that one - and an antique dildo to a Peace associate). They also put on an artwork exhibition with Thurston Moore. In the meantime, songs were written in a basement of a furniture store in east London. It was dark and YAK were born. Kiwi drummer Elliot Rawson joins to bang the drums. </w:t>
      </w:r>
    </w:p>
    <w:p w14:paraId="317A5FA4" w14:textId="77777777" w:rsidR="00D805FE" w:rsidRDefault="00D805FE" w:rsidP="00D805FE">
      <w:pPr>
        <w:rPr>
          <w:b/>
        </w:rPr>
      </w:pPr>
      <w:bookmarkStart w:id="0" w:name="_GoBack"/>
      <w:bookmarkEnd w:id="0"/>
    </w:p>
    <w:p w14:paraId="1F174848" w14:textId="5B3CB5F7" w:rsidR="00AA4DBB" w:rsidRPr="00D805FE" w:rsidRDefault="00AA4DBB" w:rsidP="00D805FE">
      <w:pPr>
        <w:rPr>
          <w:b/>
        </w:rPr>
      </w:pPr>
      <w:r>
        <w:rPr>
          <w:b/>
        </w:rPr>
        <w:t>Recent quotes:</w:t>
      </w:r>
    </w:p>
    <w:p w14:paraId="3EB3E434" w14:textId="77777777" w:rsidR="00D805FE" w:rsidRPr="00D805FE" w:rsidRDefault="00D805FE" w:rsidP="00D805FE">
      <w:pPr>
        <w:rPr>
          <w:b/>
        </w:rPr>
      </w:pPr>
    </w:p>
    <w:p w14:paraId="2D7EA3C7" w14:textId="77777777" w:rsidR="00D805FE" w:rsidRPr="00D805FE" w:rsidRDefault="00D805FE" w:rsidP="00D805FE">
      <w:pPr>
        <w:rPr>
          <w:i/>
        </w:rPr>
      </w:pPr>
      <w:r w:rsidRPr="00D805FE">
        <w:rPr>
          <w:b/>
        </w:rPr>
        <w:t>Phil Taggart, Radio 1:</w:t>
      </w:r>
      <w:r w:rsidRPr="00D805FE">
        <w:t xml:space="preserve"> </w:t>
      </w:r>
      <w:r w:rsidRPr="00D805FE">
        <w:rPr>
          <w:i/>
        </w:rPr>
        <w:t>“You could stick your hand on a pylon and it wouldn’t be as buzzy as this band right now”</w:t>
      </w:r>
    </w:p>
    <w:p w14:paraId="6E5DCE73" w14:textId="77777777" w:rsidR="00D805FE" w:rsidRPr="00D805FE" w:rsidRDefault="00D805FE" w:rsidP="00D805FE">
      <w:pPr>
        <w:rPr>
          <w:i/>
        </w:rPr>
      </w:pPr>
    </w:p>
    <w:p w14:paraId="1FC604B8" w14:textId="77777777" w:rsidR="00D805FE" w:rsidRPr="00D805FE" w:rsidRDefault="00D805FE" w:rsidP="00D805FE">
      <w:pPr>
        <w:rPr>
          <w:i/>
        </w:rPr>
      </w:pPr>
      <w:proofErr w:type="spellStart"/>
      <w:r w:rsidRPr="00D805FE">
        <w:rPr>
          <w:b/>
        </w:rPr>
        <w:t>Stereogum</w:t>
      </w:r>
      <w:proofErr w:type="spellEnd"/>
      <w:r w:rsidRPr="00D805FE">
        <w:rPr>
          <w:b/>
        </w:rPr>
        <w:t xml:space="preserve">: </w:t>
      </w:r>
      <w:r w:rsidRPr="00D805FE">
        <w:rPr>
          <w:i/>
        </w:rPr>
        <w:t>“It’s easy to see why Yak have been met with such fervor”</w:t>
      </w:r>
    </w:p>
    <w:p w14:paraId="0AAFD2E6" w14:textId="77777777" w:rsidR="00D805FE" w:rsidRPr="00D805FE" w:rsidRDefault="00D805FE" w:rsidP="00D805FE">
      <w:pPr>
        <w:rPr>
          <w:i/>
        </w:rPr>
      </w:pPr>
    </w:p>
    <w:p w14:paraId="163A830B" w14:textId="77777777" w:rsidR="00D805FE" w:rsidRPr="00D805FE" w:rsidRDefault="00D805FE" w:rsidP="00D805FE">
      <w:r w:rsidRPr="00D805FE">
        <w:rPr>
          <w:b/>
        </w:rPr>
        <w:t>NME:</w:t>
      </w:r>
      <w:r w:rsidRPr="00D805FE">
        <w:rPr>
          <w:i/>
        </w:rPr>
        <w:t xml:space="preserve"> “Yak rock like Spiritualized on a monster codeine high”</w:t>
      </w:r>
    </w:p>
    <w:p w14:paraId="5DC20D65" w14:textId="77777777" w:rsidR="00D805FE" w:rsidRPr="00D805FE" w:rsidRDefault="00D805FE" w:rsidP="00D805FE">
      <w:pPr>
        <w:rPr>
          <w:rFonts w:eastAsiaTheme="minorHAnsi" w:cs="Arial"/>
          <w:i/>
          <w:color w:val="211D19"/>
        </w:rPr>
      </w:pPr>
    </w:p>
    <w:p w14:paraId="7888B1B5" w14:textId="77777777" w:rsidR="00D805FE" w:rsidRPr="00D805FE" w:rsidRDefault="00D805FE" w:rsidP="00D805FE">
      <w:pPr>
        <w:rPr>
          <w:rFonts w:eastAsiaTheme="minorHAnsi" w:cs="Arial"/>
          <w:b/>
          <w:color w:val="211D19"/>
        </w:rPr>
      </w:pPr>
      <w:r w:rsidRPr="00D805FE">
        <w:rPr>
          <w:rFonts w:eastAsiaTheme="minorHAnsi" w:cs="Arial"/>
          <w:b/>
          <w:color w:val="211D19"/>
        </w:rPr>
        <w:t xml:space="preserve">Q Magazine: </w:t>
      </w:r>
      <w:r w:rsidRPr="00D805FE">
        <w:rPr>
          <w:i/>
        </w:rPr>
        <w:t>“Highly recommended”</w:t>
      </w:r>
    </w:p>
    <w:p w14:paraId="2F165AAD" w14:textId="77777777" w:rsidR="00D805FE" w:rsidRPr="00D805FE" w:rsidRDefault="00D805FE" w:rsidP="00D805FE">
      <w:pPr>
        <w:rPr>
          <w:rFonts w:eastAsiaTheme="minorHAnsi" w:cs="Arial"/>
          <w:i/>
          <w:color w:val="211D19"/>
        </w:rPr>
      </w:pPr>
    </w:p>
    <w:p w14:paraId="07A1644F" w14:textId="77777777" w:rsidR="00D805FE" w:rsidRPr="00D805FE" w:rsidRDefault="00D805FE" w:rsidP="00D805FE">
      <w:r w:rsidRPr="00D805FE">
        <w:rPr>
          <w:rFonts w:eastAsiaTheme="minorHAnsi" w:cs="Arial"/>
          <w:b/>
          <w:color w:val="211D19"/>
        </w:rPr>
        <w:t xml:space="preserve">DIY: </w:t>
      </w:r>
      <w:r w:rsidRPr="00D805FE">
        <w:rPr>
          <w:rFonts w:eastAsiaTheme="minorHAnsi" w:cs="Arial"/>
          <w:i/>
          <w:color w:val="211D19"/>
        </w:rPr>
        <w:t>“Walls shake, floors rattle and onlookers go cross-eyed… Expect this band to go onwards and upwards”</w:t>
      </w:r>
    </w:p>
    <w:p w14:paraId="5591ECC9" w14:textId="77777777" w:rsidR="00D805FE" w:rsidRPr="00D805FE" w:rsidRDefault="00D805FE" w:rsidP="00D805FE"/>
    <w:p w14:paraId="5A35BCCD" w14:textId="77777777" w:rsidR="00D805FE" w:rsidRPr="00D805FE" w:rsidRDefault="00D805FE" w:rsidP="00D805FE">
      <w:pPr>
        <w:rPr>
          <w:i/>
        </w:rPr>
      </w:pPr>
      <w:r w:rsidRPr="00D805FE">
        <w:rPr>
          <w:b/>
        </w:rPr>
        <w:t>The Beat:</w:t>
      </w:r>
      <w:r w:rsidRPr="00D805FE">
        <w:t xml:space="preserve"> </w:t>
      </w:r>
      <w:r w:rsidRPr="00D805FE">
        <w:rPr>
          <w:i/>
        </w:rPr>
        <w:t>“The best new psych band around”</w:t>
      </w:r>
    </w:p>
    <w:p w14:paraId="5A98DFE2" w14:textId="77777777" w:rsidR="00D805FE" w:rsidRPr="00D805FE" w:rsidRDefault="00D805FE" w:rsidP="00D805FE"/>
    <w:p w14:paraId="35D1D205" w14:textId="77777777" w:rsidR="00D805FE" w:rsidRPr="00D805FE" w:rsidRDefault="00D805FE" w:rsidP="00D805FE">
      <w:proofErr w:type="spellStart"/>
      <w:proofErr w:type="gramStart"/>
      <w:r w:rsidRPr="00D805FE">
        <w:rPr>
          <w:b/>
        </w:rPr>
        <w:t>i</w:t>
      </w:r>
      <w:proofErr w:type="spellEnd"/>
      <w:proofErr w:type="gramEnd"/>
      <w:r w:rsidRPr="00D805FE">
        <w:rPr>
          <w:b/>
        </w:rPr>
        <w:t>-D</w:t>
      </w:r>
      <w:r w:rsidRPr="00D805FE">
        <w:t xml:space="preserve">: </w:t>
      </w:r>
      <w:r w:rsidRPr="00D805FE">
        <w:rPr>
          <w:i/>
        </w:rPr>
        <w:t xml:space="preserve">“The retro sound of the future of </w:t>
      </w:r>
      <w:proofErr w:type="spellStart"/>
      <w:r w:rsidRPr="00D805FE">
        <w:rPr>
          <w:i/>
        </w:rPr>
        <w:t>rock’n’roll</w:t>
      </w:r>
      <w:proofErr w:type="spellEnd"/>
      <w:r w:rsidRPr="00D805FE">
        <w:rPr>
          <w:i/>
        </w:rPr>
        <w:t>”</w:t>
      </w:r>
    </w:p>
    <w:p w14:paraId="777A64EC" w14:textId="77777777" w:rsidR="00D805FE" w:rsidRDefault="00D805FE">
      <w:pPr>
        <w:rPr>
          <w:rFonts w:cs="Calibri"/>
        </w:rPr>
      </w:pPr>
    </w:p>
    <w:p w14:paraId="6C849B9A" w14:textId="77777777" w:rsidR="00A21D04" w:rsidRPr="00D805FE" w:rsidRDefault="00A21D04">
      <w:pPr>
        <w:rPr>
          <w:rFonts w:cs="Calibri"/>
        </w:rPr>
      </w:pPr>
    </w:p>
    <w:p w14:paraId="7A6A0DBF" w14:textId="77777777" w:rsidR="00A21D04" w:rsidRDefault="00A21D04"/>
    <w:p w14:paraId="299AE3B6" w14:textId="4F763384" w:rsidR="00D805FE" w:rsidRPr="00D805FE" w:rsidRDefault="00B808B4">
      <w:pPr>
        <w:rPr>
          <w:rFonts w:cs="Calibri"/>
        </w:rPr>
      </w:pPr>
      <w:hyperlink r:id="rId6" w:history="1">
        <w:r w:rsidR="00D805FE" w:rsidRPr="00D805FE">
          <w:rPr>
            <w:rStyle w:val="Hyperlink"/>
            <w:rFonts w:cs="Calibri"/>
          </w:rPr>
          <w:t>https://www.facebook.com/yakyakyak</w:t>
        </w:r>
      </w:hyperlink>
    </w:p>
    <w:p w14:paraId="1368D0B8" w14:textId="77777777" w:rsidR="00D805FE" w:rsidRPr="00AA5868" w:rsidRDefault="00D805FE">
      <w:pPr>
        <w:rPr>
          <w:rFonts w:ascii="Calibri" w:hAnsi="Calibri" w:cs="Calibri"/>
          <w:sz w:val="32"/>
          <w:szCs w:val="32"/>
        </w:rPr>
      </w:pPr>
    </w:p>
    <w:sectPr w:rsidR="00D805FE" w:rsidRPr="00AA5868" w:rsidSect="00176A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3D"/>
    <w:rsid w:val="00176A2F"/>
    <w:rsid w:val="005D133E"/>
    <w:rsid w:val="00895981"/>
    <w:rsid w:val="009B1E3D"/>
    <w:rsid w:val="00A21D04"/>
    <w:rsid w:val="00AA4DBB"/>
    <w:rsid w:val="00AA5868"/>
    <w:rsid w:val="00B808B4"/>
    <w:rsid w:val="00D063AD"/>
    <w:rsid w:val="00D805FE"/>
    <w:rsid w:val="00FA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F2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5FE"/>
    <w:rPr>
      <w:color w:val="0000FF" w:themeColor="hyperlink"/>
      <w:u w:val="single"/>
    </w:rPr>
  </w:style>
  <w:style w:type="paragraph" w:styleId="BalloonText">
    <w:name w:val="Balloon Text"/>
    <w:basedOn w:val="Normal"/>
    <w:link w:val="BalloonTextChar"/>
    <w:uiPriority w:val="99"/>
    <w:semiHidden/>
    <w:unhideWhenUsed/>
    <w:rsid w:val="008959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5FE"/>
    <w:rPr>
      <w:color w:val="0000FF" w:themeColor="hyperlink"/>
      <w:u w:val="single"/>
    </w:rPr>
  </w:style>
  <w:style w:type="paragraph" w:styleId="BalloonText">
    <w:name w:val="Balloon Text"/>
    <w:basedOn w:val="Normal"/>
    <w:link w:val="BalloonTextChar"/>
    <w:uiPriority w:val="99"/>
    <w:semiHidden/>
    <w:unhideWhenUsed/>
    <w:rsid w:val="008959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facebook.com/yakyakya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182</Words>
  <Characters>1039</Characters>
  <Application>Microsoft Macintosh Word</Application>
  <DocSecurity>0</DocSecurity>
  <Lines>8</Lines>
  <Paragraphs>2</Paragraphs>
  <ScaleCrop>false</ScaleCrop>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2014-12-15T13:36:00Z</dcterms:created>
  <dcterms:modified xsi:type="dcterms:W3CDTF">2015-11-09T12:03:00Z</dcterms:modified>
</cp:coreProperties>
</file>